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F74D7" w14:textId="77777777" w:rsidR="00A93C38" w:rsidRPr="000A1A27" w:rsidRDefault="00924D17" w:rsidP="0057080D">
      <w:pPr>
        <w:spacing w:after="0"/>
        <w:jc w:val="center"/>
        <w:rPr>
          <w:b/>
          <w:color w:val="0070C0"/>
          <w:sz w:val="32"/>
          <w:szCs w:val="32"/>
        </w:rPr>
      </w:pPr>
      <w:r w:rsidRPr="000A1A27">
        <w:rPr>
          <w:b/>
          <w:noProof/>
          <w:color w:val="0070C0"/>
          <w:sz w:val="32"/>
          <w:szCs w:val="32"/>
          <w:lang w:eastAsia="fr-FR"/>
        </w:rPr>
        <w:drawing>
          <wp:anchor distT="0" distB="0" distL="114300" distR="114300" simplePos="0" relativeHeight="251653632" behindDoc="0" locked="0" layoutInCell="1" allowOverlap="1" wp14:anchorId="1407F126" wp14:editId="5FD6D432">
            <wp:simplePos x="0" y="0"/>
            <wp:positionH relativeFrom="margin">
              <wp:posOffset>5410200</wp:posOffset>
            </wp:positionH>
            <wp:positionV relativeFrom="margin">
              <wp:posOffset>66675</wp:posOffset>
            </wp:positionV>
            <wp:extent cx="929640" cy="1212850"/>
            <wp:effectExtent l="0" t="0" r="381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ié.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9640" cy="1212850"/>
                    </a:xfrm>
                    <a:prstGeom prst="rect">
                      <a:avLst/>
                    </a:prstGeom>
                  </pic:spPr>
                </pic:pic>
              </a:graphicData>
            </a:graphic>
            <wp14:sizeRelH relativeFrom="margin">
              <wp14:pctWidth>0</wp14:pctWidth>
            </wp14:sizeRelH>
            <wp14:sizeRelV relativeFrom="margin">
              <wp14:pctHeight>0</wp14:pctHeight>
            </wp14:sizeRelV>
          </wp:anchor>
        </w:drawing>
      </w:r>
      <w:r w:rsidR="00A93C38" w:rsidRPr="000A1A27">
        <w:rPr>
          <w:rFonts w:ascii="Calibri" w:eastAsia="Calibri" w:hAnsi="Calibri" w:cs="Times New Roman"/>
          <w:b/>
          <w:noProof/>
          <w:color w:val="0070C0"/>
          <w:sz w:val="32"/>
          <w:szCs w:val="32"/>
          <w:lang w:eastAsia="fr-FR"/>
        </w:rPr>
        <w:drawing>
          <wp:anchor distT="0" distB="0" distL="114300" distR="114300" simplePos="0" relativeHeight="251655680" behindDoc="0" locked="0" layoutInCell="1" allowOverlap="1" wp14:anchorId="1215C405" wp14:editId="4F975ACE">
            <wp:simplePos x="0" y="0"/>
            <wp:positionH relativeFrom="margin">
              <wp:posOffset>180975</wp:posOffset>
            </wp:positionH>
            <wp:positionV relativeFrom="margin">
              <wp:posOffset>-9525</wp:posOffset>
            </wp:positionV>
            <wp:extent cx="742950" cy="1000125"/>
            <wp:effectExtent l="19050" t="0" r="19050" b="352425"/>
            <wp:wrapSquare wrapText="bothSides"/>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10001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57080D" w:rsidRPr="000A1A27">
        <w:rPr>
          <w:b/>
          <w:color w:val="0070C0"/>
          <w:sz w:val="32"/>
          <w:szCs w:val="32"/>
        </w:rPr>
        <w:t>INSCRIPTIONS PERI ET EXTRASCOLAIRE</w:t>
      </w:r>
      <w:r w:rsidR="00DB6650" w:rsidRPr="000A1A27">
        <w:rPr>
          <w:b/>
          <w:color w:val="0070C0"/>
          <w:sz w:val="32"/>
          <w:szCs w:val="32"/>
        </w:rPr>
        <w:t xml:space="preserve"> </w:t>
      </w:r>
      <w:r w:rsidR="0057080D" w:rsidRPr="000A1A27">
        <w:rPr>
          <w:b/>
          <w:color w:val="0070C0"/>
          <w:sz w:val="32"/>
          <w:szCs w:val="32"/>
        </w:rPr>
        <w:t xml:space="preserve">                </w:t>
      </w:r>
    </w:p>
    <w:p w14:paraId="2F82180D" w14:textId="63F8B83D" w:rsidR="00DB6650" w:rsidRPr="000A1A27" w:rsidRDefault="004953C1" w:rsidP="00A93C38">
      <w:pPr>
        <w:spacing w:after="0"/>
        <w:jc w:val="center"/>
        <w:rPr>
          <w:b/>
          <w:color w:val="0070C0"/>
          <w:sz w:val="32"/>
          <w:szCs w:val="32"/>
        </w:rPr>
      </w:pPr>
      <w:r w:rsidRPr="000A1A27">
        <w:rPr>
          <w:b/>
          <w:color w:val="0070C0"/>
          <w:sz w:val="32"/>
          <w:szCs w:val="32"/>
        </w:rPr>
        <w:t>20</w:t>
      </w:r>
      <w:r w:rsidR="00EC7C7D" w:rsidRPr="000A1A27">
        <w:rPr>
          <w:b/>
          <w:color w:val="0070C0"/>
          <w:sz w:val="32"/>
          <w:szCs w:val="32"/>
        </w:rPr>
        <w:t>2</w:t>
      </w:r>
      <w:r w:rsidR="00FC1DDF">
        <w:rPr>
          <w:b/>
          <w:color w:val="0070C0"/>
          <w:sz w:val="32"/>
          <w:szCs w:val="32"/>
        </w:rPr>
        <w:t>2</w:t>
      </w:r>
      <w:r w:rsidRPr="000A1A27">
        <w:rPr>
          <w:b/>
          <w:color w:val="0070C0"/>
          <w:sz w:val="32"/>
          <w:szCs w:val="32"/>
        </w:rPr>
        <w:t>/202</w:t>
      </w:r>
      <w:r w:rsidR="00FC1DDF">
        <w:rPr>
          <w:b/>
          <w:color w:val="0070C0"/>
          <w:sz w:val="32"/>
          <w:szCs w:val="32"/>
        </w:rPr>
        <w:t>3</w:t>
      </w:r>
    </w:p>
    <w:p w14:paraId="2CE16A30" w14:textId="77777777" w:rsidR="00DB6650" w:rsidRPr="00924D17" w:rsidRDefault="00DB6650" w:rsidP="008C7850">
      <w:pPr>
        <w:spacing w:after="0"/>
        <w:jc w:val="center"/>
        <w:rPr>
          <w:b/>
          <w:sz w:val="32"/>
          <w:szCs w:val="32"/>
        </w:rPr>
      </w:pPr>
      <w:r w:rsidRPr="00924D17">
        <w:rPr>
          <w:b/>
          <w:sz w:val="32"/>
          <w:szCs w:val="32"/>
        </w:rPr>
        <w:t>ACCUEIL DE LOISIRS DE MARTEL</w:t>
      </w:r>
    </w:p>
    <w:p w14:paraId="5EB38781" w14:textId="77777777" w:rsidR="00DB6650" w:rsidRPr="00924D17" w:rsidRDefault="00DB6650" w:rsidP="00DB6650">
      <w:pPr>
        <w:spacing w:after="0"/>
        <w:jc w:val="center"/>
        <w:rPr>
          <w:b/>
          <w:sz w:val="32"/>
          <w:szCs w:val="32"/>
        </w:rPr>
      </w:pPr>
      <w:r w:rsidRPr="00924D17">
        <w:rPr>
          <w:b/>
          <w:sz w:val="32"/>
          <w:szCs w:val="32"/>
        </w:rPr>
        <w:t>« Les lutins des 7 tours »</w:t>
      </w:r>
    </w:p>
    <w:p w14:paraId="2862586D" w14:textId="77777777" w:rsidR="002A37A0" w:rsidRPr="000A1A27" w:rsidRDefault="00E9317C" w:rsidP="00DB6650">
      <w:pPr>
        <w:spacing w:after="0"/>
        <w:jc w:val="center"/>
        <w:rPr>
          <w:color w:val="0070C0"/>
          <w:sz w:val="40"/>
          <w:szCs w:val="40"/>
        </w:rPr>
      </w:pPr>
      <w:r w:rsidRPr="000A1A27">
        <w:rPr>
          <w:b/>
          <w:color w:val="0070C0"/>
          <w:sz w:val="40"/>
          <w:szCs w:val="40"/>
        </w:rPr>
        <w:t xml:space="preserve">Ecole </w:t>
      </w:r>
      <w:r w:rsidR="005112AD" w:rsidRPr="000A1A27">
        <w:rPr>
          <w:b/>
          <w:color w:val="0070C0"/>
          <w:sz w:val="40"/>
          <w:szCs w:val="40"/>
        </w:rPr>
        <w:t>maternelle</w:t>
      </w:r>
      <w:r w:rsidR="0010200C" w:rsidRPr="000A1A27">
        <w:rPr>
          <w:b/>
          <w:color w:val="0070C0"/>
          <w:sz w:val="40"/>
          <w:szCs w:val="40"/>
        </w:rPr>
        <w:t xml:space="preserve"> et élémentaire</w:t>
      </w:r>
    </w:p>
    <w:p w14:paraId="5FE70B0A" w14:textId="77777777" w:rsidR="002A37A0" w:rsidRDefault="002A37A0" w:rsidP="00DB6650">
      <w:pPr>
        <w:spacing w:after="0"/>
        <w:jc w:val="center"/>
      </w:pPr>
    </w:p>
    <w:p w14:paraId="425343CF" w14:textId="77777777" w:rsidR="00154426" w:rsidRDefault="00154426" w:rsidP="00DB6650">
      <w:pPr>
        <w:spacing w:after="0"/>
        <w:jc w:val="center"/>
      </w:pPr>
    </w:p>
    <w:p w14:paraId="0595D351" w14:textId="77777777" w:rsidR="00154426" w:rsidRDefault="00154426" w:rsidP="00DB6650">
      <w:pPr>
        <w:spacing w:after="0"/>
        <w:jc w:val="center"/>
      </w:pPr>
    </w:p>
    <w:p w14:paraId="3D9F5660" w14:textId="2BCBF28B" w:rsidR="00924D17" w:rsidRPr="00154426" w:rsidRDefault="00154426" w:rsidP="00154426">
      <w:pPr>
        <w:pBdr>
          <w:top w:val="single" w:sz="4" w:space="1" w:color="auto"/>
          <w:left w:val="single" w:sz="4" w:space="4" w:color="auto"/>
          <w:bottom w:val="single" w:sz="4" w:space="1" w:color="auto"/>
          <w:right w:val="single" w:sz="4" w:space="4" w:color="auto"/>
        </w:pBdr>
        <w:spacing w:after="0"/>
        <w:jc w:val="center"/>
        <w:rPr>
          <w:sz w:val="36"/>
          <w:szCs w:val="36"/>
        </w:rPr>
      </w:pPr>
      <w:r w:rsidRPr="00154426">
        <w:rPr>
          <w:sz w:val="36"/>
          <w:szCs w:val="36"/>
        </w:rPr>
        <w:t xml:space="preserve">DATE BUTOIR DE RETOUR D’INSCRIPTION : </w:t>
      </w:r>
      <w:r w:rsidRPr="000A1A27">
        <w:rPr>
          <w:b/>
          <w:bCs/>
          <w:i/>
          <w:iCs/>
          <w:color w:val="FF0000"/>
          <w:sz w:val="36"/>
          <w:szCs w:val="36"/>
          <w:u w:val="single"/>
        </w:rPr>
        <w:t>Vendredi 0</w:t>
      </w:r>
      <w:r w:rsidR="00FC1DDF">
        <w:rPr>
          <w:b/>
          <w:bCs/>
          <w:i/>
          <w:iCs/>
          <w:color w:val="FF0000"/>
          <w:sz w:val="36"/>
          <w:szCs w:val="36"/>
          <w:u w:val="single"/>
        </w:rPr>
        <w:t>8</w:t>
      </w:r>
      <w:r w:rsidRPr="000A1A27">
        <w:rPr>
          <w:b/>
          <w:bCs/>
          <w:i/>
          <w:iCs/>
          <w:color w:val="FF0000"/>
          <w:sz w:val="36"/>
          <w:szCs w:val="36"/>
          <w:u w:val="single"/>
        </w:rPr>
        <w:t xml:space="preserve"> juillet 202</w:t>
      </w:r>
      <w:r w:rsidR="00FC1DDF">
        <w:rPr>
          <w:b/>
          <w:bCs/>
          <w:i/>
          <w:iCs/>
          <w:color w:val="FF0000"/>
          <w:sz w:val="36"/>
          <w:szCs w:val="36"/>
          <w:u w:val="single"/>
        </w:rPr>
        <w:t>2</w:t>
      </w:r>
    </w:p>
    <w:p w14:paraId="1431BB44" w14:textId="63119D81" w:rsidR="00154426" w:rsidRPr="00154426" w:rsidRDefault="00154426" w:rsidP="00154426">
      <w:pPr>
        <w:pBdr>
          <w:top w:val="single" w:sz="4" w:space="1" w:color="auto"/>
          <w:left w:val="single" w:sz="4" w:space="4" w:color="auto"/>
          <w:bottom w:val="single" w:sz="4" w:space="1" w:color="auto"/>
          <w:right w:val="single" w:sz="4" w:space="4" w:color="auto"/>
        </w:pBdr>
        <w:spacing w:after="0"/>
        <w:jc w:val="center"/>
        <w:rPr>
          <w:b/>
          <w:bCs/>
          <w:sz w:val="36"/>
          <w:szCs w:val="36"/>
        </w:rPr>
      </w:pPr>
      <w:r w:rsidRPr="00154426">
        <w:rPr>
          <w:b/>
          <w:bCs/>
          <w:sz w:val="36"/>
          <w:szCs w:val="36"/>
        </w:rPr>
        <w:t xml:space="preserve">A DEPOSER IMPERATIVEMENT A L’ACCUEIL DE LOISIRS </w:t>
      </w:r>
    </w:p>
    <w:p w14:paraId="35D45B72" w14:textId="7782B4B0" w:rsidR="00154426" w:rsidRPr="00154426" w:rsidRDefault="00154426" w:rsidP="00154426">
      <w:pPr>
        <w:pBdr>
          <w:top w:val="single" w:sz="4" w:space="1" w:color="auto"/>
          <w:left w:val="single" w:sz="4" w:space="4" w:color="auto"/>
          <w:bottom w:val="single" w:sz="4" w:space="1" w:color="auto"/>
          <w:right w:val="single" w:sz="4" w:space="4" w:color="auto"/>
        </w:pBdr>
        <w:spacing w:after="0"/>
        <w:jc w:val="center"/>
        <w:rPr>
          <w:sz w:val="36"/>
          <w:szCs w:val="36"/>
        </w:rPr>
      </w:pPr>
      <w:r w:rsidRPr="00154426">
        <w:rPr>
          <w:sz w:val="36"/>
          <w:szCs w:val="36"/>
        </w:rPr>
        <w:t>(</w:t>
      </w:r>
      <w:r w:rsidR="000A1A27" w:rsidRPr="00154426">
        <w:rPr>
          <w:sz w:val="36"/>
          <w:szCs w:val="36"/>
        </w:rPr>
        <w:t>Ne</w:t>
      </w:r>
      <w:r w:rsidRPr="00154426">
        <w:rPr>
          <w:sz w:val="36"/>
          <w:szCs w:val="36"/>
        </w:rPr>
        <w:t xml:space="preserve"> pas retourner en mairie)</w:t>
      </w:r>
    </w:p>
    <w:p w14:paraId="24C16F41" w14:textId="77777777" w:rsidR="00924D17" w:rsidRDefault="00924D17" w:rsidP="00DB6650">
      <w:pPr>
        <w:spacing w:after="0"/>
        <w:jc w:val="center"/>
      </w:pPr>
    </w:p>
    <w:p w14:paraId="5EE867A4" w14:textId="77777777" w:rsidR="00924D17" w:rsidRDefault="00924D17" w:rsidP="00662BFC">
      <w:pPr>
        <w:spacing w:after="0"/>
      </w:pPr>
    </w:p>
    <w:p w14:paraId="14DCF7E4" w14:textId="77777777" w:rsidR="00924D17" w:rsidRDefault="00924D17" w:rsidP="00DB6650">
      <w:pPr>
        <w:spacing w:after="0"/>
        <w:jc w:val="center"/>
      </w:pPr>
    </w:p>
    <w:p w14:paraId="7C1E9C39" w14:textId="77777777" w:rsidR="00DB6650" w:rsidRPr="00924D17" w:rsidRDefault="00DB6650" w:rsidP="0057080D">
      <w:pPr>
        <w:spacing w:after="0"/>
        <w:jc w:val="center"/>
        <w:rPr>
          <w:b/>
          <w:sz w:val="28"/>
          <w:szCs w:val="28"/>
        </w:rPr>
      </w:pPr>
      <w:r w:rsidRPr="00924D17">
        <w:rPr>
          <w:b/>
          <w:sz w:val="28"/>
          <w:szCs w:val="28"/>
        </w:rPr>
        <w:t>Mairie de MARTEL : 05.65.37.30.03</w:t>
      </w:r>
    </w:p>
    <w:p w14:paraId="3D5C31F7" w14:textId="13F347DF" w:rsidR="00DB6650" w:rsidRPr="00924D17" w:rsidRDefault="00DB6650" w:rsidP="0057080D">
      <w:pPr>
        <w:spacing w:after="0"/>
        <w:jc w:val="center"/>
        <w:rPr>
          <w:b/>
          <w:sz w:val="28"/>
          <w:szCs w:val="28"/>
        </w:rPr>
      </w:pPr>
      <w:r w:rsidRPr="00924D17">
        <w:rPr>
          <w:b/>
          <w:sz w:val="28"/>
          <w:szCs w:val="28"/>
        </w:rPr>
        <w:t>Accueil de loisirs : 05.65.27.10.86/</w:t>
      </w:r>
      <w:r w:rsidR="00CE1EA2" w:rsidRPr="00924D17">
        <w:rPr>
          <w:b/>
          <w:sz w:val="28"/>
          <w:szCs w:val="28"/>
        </w:rPr>
        <w:t xml:space="preserve"> 06.31.42.96.87 </w:t>
      </w:r>
    </w:p>
    <w:p w14:paraId="14F5A2EE" w14:textId="77777777" w:rsidR="00DB6650" w:rsidRPr="00924D17" w:rsidRDefault="00DB6650" w:rsidP="0057080D">
      <w:pPr>
        <w:spacing w:after="0"/>
        <w:jc w:val="center"/>
        <w:rPr>
          <w:b/>
          <w:sz w:val="28"/>
          <w:szCs w:val="28"/>
        </w:rPr>
      </w:pPr>
      <w:r w:rsidRPr="00924D17">
        <w:rPr>
          <w:b/>
          <w:sz w:val="28"/>
          <w:szCs w:val="28"/>
        </w:rPr>
        <w:t>Email </w:t>
      </w:r>
      <w:r w:rsidRPr="00924D17">
        <w:rPr>
          <w:sz w:val="28"/>
          <w:szCs w:val="28"/>
        </w:rPr>
        <w:t xml:space="preserve">: </w:t>
      </w:r>
      <w:hyperlink r:id="rId8" w:history="1">
        <w:r w:rsidRPr="00924D17">
          <w:rPr>
            <w:rStyle w:val="Lienhypertexte1"/>
            <w:sz w:val="28"/>
            <w:szCs w:val="28"/>
          </w:rPr>
          <w:t>mairiedemartel@wanadoo.fr</w:t>
        </w:r>
      </w:hyperlink>
    </w:p>
    <w:p w14:paraId="2E7841E7" w14:textId="77777777" w:rsidR="00DB6650" w:rsidRPr="00924D17" w:rsidRDefault="00DB6650" w:rsidP="0057080D">
      <w:pPr>
        <w:spacing w:after="0"/>
        <w:jc w:val="center"/>
        <w:rPr>
          <w:b/>
          <w:sz w:val="28"/>
          <w:szCs w:val="28"/>
        </w:rPr>
      </w:pPr>
      <w:r w:rsidRPr="00924D17">
        <w:rPr>
          <w:b/>
          <w:sz w:val="28"/>
          <w:szCs w:val="28"/>
        </w:rPr>
        <w:t>Site :</w:t>
      </w:r>
      <w:r w:rsidRPr="00924D17">
        <w:rPr>
          <w:sz w:val="28"/>
          <w:szCs w:val="28"/>
        </w:rPr>
        <w:t xml:space="preserve"> </w:t>
      </w:r>
      <w:hyperlink r:id="rId9" w:history="1">
        <w:r w:rsidRPr="00924D17">
          <w:rPr>
            <w:rStyle w:val="Lienhypertexte1"/>
            <w:sz w:val="28"/>
            <w:szCs w:val="28"/>
          </w:rPr>
          <w:t>www.martel.fr</w:t>
        </w:r>
      </w:hyperlink>
    </w:p>
    <w:p w14:paraId="568512A8" w14:textId="77777777" w:rsidR="00DB6650" w:rsidRPr="00924D17" w:rsidRDefault="00DB6650" w:rsidP="0057080D">
      <w:pPr>
        <w:spacing w:after="0"/>
        <w:jc w:val="center"/>
        <w:rPr>
          <w:rStyle w:val="Lienhypertexte"/>
          <w:sz w:val="28"/>
          <w:szCs w:val="28"/>
        </w:rPr>
      </w:pPr>
      <w:r w:rsidRPr="00924D17">
        <w:rPr>
          <w:b/>
          <w:sz w:val="28"/>
          <w:szCs w:val="28"/>
        </w:rPr>
        <w:t>Accueil de loisirs :</w:t>
      </w:r>
      <w:r w:rsidRPr="00924D17">
        <w:rPr>
          <w:sz w:val="28"/>
          <w:szCs w:val="28"/>
        </w:rPr>
        <w:t xml:space="preserve"> </w:t>
      </w:r>
      <w:hyperlink r:id="rId10" w:history="1">
        <w:r w:rsidRPr="00924D17">
          <w:rPr>
            <w:rStyle w:val="Lienhypertexte"/>
            <w:sz w:val="28"/>
            <w:szCs w:val="28"/>
          </w:rPr>
          <w:t>leslutinsdes7tours.martel@orange.fr</w:t>
        </w:r>
      </w:hyperlink>
    </w:p>
    <w:p w14:paraId="4A29ABC5" w14:textId="77777777" w:rsidR="00DB6650" w:rsidRDefault="00DB6650" w:rsidP="0057080D">
      <w:pPr>
        <w:pBdr>
          <w:bottom w:val="single" w:sz="6" w:space="1" w:color="auto"/>
        </w:pBdr>
        <w:spacing w:after="0"/>
        <w:jc w:val="center"/>
        <w:rPr>
          <w:rStyle w:val="Lienhypertexte"/>
          <w:sz w:val="36"/>
          <w:szCs w:val="36"/>
        </w:rPr>
      </w:pPr>
    </w:p>
    <w:p w14:paraId="3BAF7E42" w14:textId="77777777" w:rsidR="00A93C38" w:rsidRDefault="00A93C38" w:rsidP="0057080D">
      <w:pPr>
        <w:spacing w:after="0"/>
        <w:jc w:val="center"/>
        <w:rPr>
          <w:sz w:val="36"/>
          <w:szCs w:val="36"/>
        </w:rPr>
      </w:pPr>
    </w:p>
    <w:p w14:paraId="568B6DB6" w14:textId="77777777" w:rsidR="00A93C38" w:rsidRPr="00924D17" w:rsidRDefault="00A93C38" w:rsidP="00A93C38">
      <w:pPr>
        <w:spacing w:after="0"/>
        <w:jc w:val="center"/>
        <w:rPr>
          <w:b/>
          <w:color w:val="FF0000"/>
          <w:sz w:val="32"/>
          <w:szCs w:val="32"/>
          <w:u w:val="single"/>
        </w:rPr>
      </w:pPr>
      <w:r w:rsidRPr="00924D17">
        <w:rPr>
          <w:b/>
          <w:color w:val="FF0000"/>
          <w:sz w:val="32"/>
          <w:szCs w:val="32"/>
          <w:u w:val="single"/>
        </w:rPr>
        <w:t>DOCUMENTS A FOURNIR OBLIGATOIREMENT</w:t>
      </w:r>
    </w:p>
    <w:p w14:paraId="3DFCC0C0" w14:textId="77777777" w:rsidR="00A93C38" w:rsidRPr="00924D17" w:rsidRDefault="00A93C38" w:rsidP="00A93C38">
      <w:pPr>
        <w:jc w:val="center"/>
        <w:rPr>
          <w:sz w:val="32"/>
          <w:szCs w:val="32"/>
        </w:rPr>
      </w:pPr>
      <w:r w:rsidRPr="00924D17">
        <w:rPr>
          <w:sz w:val="32"/>
          <w:szCs w:val="32"/>
        </w:rPr>
        <w:t>(Par internet ou papier)</w:t>
      </w:r>
    </w:p>
    <w:p w14:paraId="2D26F2C7" w14:textId="77777777" w:rsidR="00B22611" w:rsidRDefault="007F665F" w:rsidP="00A93C38">
      <w:pPr>
        <w:pStyle w:val="Paragraphedeliste"/>
        <w:numPr>
          <w:ilvl w:val="0"/>
          <w:numId w:val="5"/>
        </w:numPr>
        <w:spacing w:after="200" w:line="276" w:lineRule="auto"/>
        <w:jc w:val="center"/>
        <w:rPr>
          <w:sz w:val="32"/>
          <w:szCs w:val="32"/>
        </w:rPr>
      </w:pPr>
      <w:r>
        <w:rPr>
          <w:sz w:val="32"/>
          <w:szCs w:val="32"/>
        </w:rPr>
        <w:t xml:space="preserve">La présente inscription </w:t>
      </w:r>
    </w:p>
    <w:p w14:paraId="247B533A" w14:textId="59860FA8" w:rsidR="007F665F" w:rsidRDefault="00B22611" w:rsidP="00A93C38">
      <w:pPr>
        <w:pStyle w:val="Paragraphedeliste"/>
        <w:numPr>
          <w:ilvl w:val="0"/>
          <w:numId w:val="5"/>
        </w:numPr>
        <w:spacing w:after="200" w:line="276" w:lineRule="auto"/>
        <w:jc w:val="center"/>
        <w:rPr>
          <w:sz w:val="32"/>
          <w:szCs w:val="32"/>
        </w:rPr>
      </w:pPr>
      <w:r>
        <w:rPr>
          <w:sz w:val="32"/>
          <w:szCs w:val="32"/>
        </w:rPr>
        <w:t>R</w:t>
      </w:r>
      <w:r w:rsidR="007F665F">
        <w:rPr>
          <w:sz w:val="32"/>
          <w:szCs w:val="32"/>
        </w:rPr>
        <w:t>èglement de fonctionnement joint</w:t>
      </w:r>
    </w:p>
    <w:p w14:paraId="2A34AADE" w14:textId="77777777" w:rsidR="00A93C38" w:rsidRPr="00924D17" w:rsidRDefault="00A93C38" w:rsidP="00A93C38">
      <w:pPr>
        <w:pStyle w:val="Paragraphedeliste"/>
        <w:numPr>
          <w:ilvl w:val="0"/>
          <w:numId w:val="5"/>
        </w:numPr>
        <w:spacing w:after="200" w:line="276" w:lineRule="auto"/>
        <w:jc w:val="center"/>
        <w:rPr>
          <w:sz w:val="32"/>
          <w:szCs w:val="32"/>
        </w:rPr>
      </w:pPr>
      <w:r w:rsidRPr="00924D17">
        <w:rPr>
          <w:sz w:val="32"/>
          <w:szCs w:val="32"/>
        </w:rPr>
        <w:t>Photocopie du carnet de santé</w:t>
      </w:r>
    </w:p>
    <w:p w14:paraId="418BD579" w14:textId="77777777" w:rsidR="00A93C38" w:rsidRPr="00924D17" w:rsidRDefault="00A93C38" w:rsidP="00A93C38">
      <w:pPr>
        <w:pStyle w:val="Paragraphedeliste"/>
        <w:numPr>
          <w:ilvl w:val="0"/>
          <w:numId w:val="5"/>
        </w:numPr>
        <w:spacing w:after="200" w:line="276" w:lineRule="auto"/>
        <w:jc w:val="center"/>
        <w:rPr>
          <w:sz w:val="32"/>
          <w:szCs w:val="32"/>
        </w:rPr>
      </w:pPr>
      <w:r w:rsidRPr="00924D17">
        <w:rPr>
          <w:sz w:val="32"/>
          <w:szCs w:val="32"/>
        </w:rPr>
        <w:t>Notification du quotient familial</w:t>
      </w:r>
    </w:p>
    <w:p w14:paraId="2C896018" w14:textId="77777777" w:rsidR="00A93C38" w:rsidRPr="00924D17" w:rsidRDefault="00A93C38" w:rsidP="00A93C38">
      <w:pPr>
        <w:pStyle w:val="Paragraphedeliste"/>
        <w:numPr>
          <w:ilvl w:val="0"/>
          <w:numId w:val="5"/>
        </w:numPr>
        <w:spacing w:after="200" w:line="276" w:lineRule="auto"/>
        <w:jc w:val="center"/>
        <w:rPr>
          <w:sz w:val="32"/>
          <w:szCs w:val="32"/>
        </w:rPr>
      </w:pPr>
      <w:r w:rsidRPr="00924D17">
        <w:rPr>
          <w:sz w:val="32"/>
          <w:szCs w:val="32"/>
        </w:rPr>
        <w:t>Attestation d’assurance</w:t>
      </w:r>
    </w:p>
    <w:p w14:paraId="229D3482" w14:textId="3D21908B" w:rsidR="00705520" w:rsidRPr="00662BFC" w:rsidRDefault="00A93C38" w:rsidP="00705520">
      <w:pPr>
        <w:pStyle w:val="Paragraphedeliste"/>
        <w:numPr>
          <w:ilvl w:val="0"/>
          <w:numId w:val="5"/>
        </w:numPr>
        <w:spacing w:after="200" w:line="276" w:lineRule="auto"/>
        <w:jc w:val="center"/>
        <w:rPr>
          <w:sz w:val="32"/>
          <w:szCs w:val="32"/>
        </w:rPr>
      </w:pPr>
      <w:r w:rsidRPr="00924D17">
        <w:rPr>
          <w:sz w:val="32"/>
          <w:szCs w:val="32"/>
        </w:rPr>
        <w:t>2 justificatifs de domicile de moins de 3 moi</w:t>
      </w:r>
      <w:r w:rsidR="00662BFC">
        <w:rPr>
          <w:sz w:val="32"/>
          <w:szCs w:val="32"/>
        </w:rPr>
        <w:t>s</w:t>
      </w:r>
    </w:p>
    <w:tbl>
      <w:tblPr>
        <w:tblStyle w:val="Grilledutableau"/>
        <w:tblpPr w:leftFromText="141" w:rightFromText="141" w:vertAnchor="text" w:horzAnchor="margin" w:tblpY="658"/>
        <w:tblW w:w="0" w:type="auto"/>
        <w:tblLook w:val="04A0" w:firstRow="1" w:lastRow="0" w:firstColumn="1" w:lastColumn="0" w:noHBand="0" w:noVBand="1"/>
      </w:tblPr>
      <w:tblGrid>
        <w:gridCol w:w="2146"/>
        <w:gridCol w:w="2055"/>
        <w:gridCol w:w="2133"/>
        <w:gridCol w:w="2278"/>
        <w:gridCol w:w="964"/>
        <w:gridCol w:w="1106"/>
      </w:tblGrid>
      <w:tr w:rsidR="002E082D" w14:paraId="48E82DBF" w14:textId="77777777" w:rsidTr="002E082D">
        <w:tc>
          <w:tcPr>
            <w:tcW w:w="0" w:type="auto"/>
            <w:gridSpan w:val="6"/>
          </w:tcPr>
          <w:p w14:paraId="03F4297C" w14:textId="77777777" w:rsidR="002E082D" w:rsidRPr="00924D17" w:rsidRDefault="002E082D" w:rsidP="002E082D">
            <w:pPr>
              <w:spacing w:after="200" w:line="276" w:lineRule="auto"/>
              <w:jc w:val="center"/>
              <w:rPr>
                <w:rFonts w:ascii="Calibri" w:eastAsia="Calibri" w:hAnsi="Calibri" w:cs="Times New Roman"/>
                <w:b/>
                <w:sz w:val="20"/>
                <w:szCs w:val="20"/>
                <w:highlight w:val="yellow"/>
              </w:rPr>
            </w:pPr>
            <w:r w:rsidRPr="00924D17">
              <w:rPr>
                <w:rFonts w:ascii="Calibri" w:eastAsia="Calibri" w:hAnsi="Calibri" w:cs="Times New Roman"/>
                <w:b/>
                <w:sz w:val="20"/>
                <w:szCs w:val="20"/>
                <w:highlight w:val="yellow"/>
              </w:rPr>
              <w:t>L’ENFANT</w:t>
            </w:r>
          </w:p>
        </w:tc>
      </w:tr>
      <w:tr w:rsidR="002E082D" w14:paraId="5D8976C1" w14:textId="77777777" w:rsidTr="002E082D">
        <w:tc>
          <w:tcPr>
            <w:tcW w:w="0" w:type="auto"/>
            <w:gridSpan w:val="6"/>
          </w:tcPr>
          <w:p w14:paraId="0E2FDEF8"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NOM :</w:t>
            </w:r>
          </w:p>
        </w:tc>
      </w:tr>
      <w:tr w:rsidR="002E082D" w14:paraId="27D4E934" w14:textId="77777777" w:rsidTr="002E082D">
        <w:tc>
          <w:tcPr>
            <w:tcW w:w="0" w:type="auto"/>
            <w:gridSpan w:val="6"/>
          </w:tcPr>
          <w:p w14:paraId="7D9DBFD2"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PRENOM :</w:t>
            </w:r>
          </w:p>
        </w:tc>
      </w:tr>
      <w:tr w:rsidR="002E082D" w14:paraId="4F5E5A89" w14:textId="77777777" w:rsidTr="002E082D">
        <w:tc>
          <w:tcPr>
            <w:tcW w:w="0" w:type="auto"/>
            <w:gridSpan w:val="6"/>
          </w:tcPr>
          <w:p w14:paraId="2E034AEE"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DATE DE NAISSANCE :</w:t>
            </w:r>
          </w:p>
        </w:tc>
      </w:tr>
      <w:tr w:rsidR="002E082D" w14:paraId="0BBDC780" w14:textId="77777777" w:rsidTr="002E082D">
        <w:tc>
          <w:tcPr>
            <w:tcW w:w="0" w:type="auto"/>
            <w:gridSpan w:val="6"/>
          </w:tcPr>
          <w:p w14:paraId="71C41DF2"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CLASSE :</w:t>
            </w:r>
          </w:p>
        </w:tc>
      </w:tr>
      <w:tr w:rsidR="002E082D" w14:paraId="7F0AB9A0" w14:textId="77777777" w:rsidTr="002E082D">
        <w:tc>
          <w:tcPr>
            <w:tcW w:w="0" w:type="auto"/>
            <w:gridSpan w:val="6"/>
          </w:tcPr>
          <w:p w14:paraId="0A9B3346" w14:textId="77777777" w:rsidR="002E082D" w:rsidRPr="00924D17" w:rsidRDefault="002E082D" w:rsidP="002E082D">
            <w:pPr>
              <w:spacing w:after="200" w:line="276" w:lineRule="auto"/>
              <w:jc w:val="center"/>
              <w:rPr>
                <w:rFonts w:ascii="Calibri" w:eastAsia="Calibri" w:hAnsi="Calibri" w:cs="Times New Roman"/>
                <w:b/>
                <w:i/>
                <w:sz w:val="20"/>
                <w:szCs w:val="20"/>
                <w:highlight w:val="yellow"/>
                <w:u w:val="single"/>
              </w:rPr>
            </w:pPr>
            <w:r w:rsidRPr="00924D17">
              <w:rPr>
                <w:rFonts w:ascii="Calibri" w:eastAsia="Calibri" w:hAnsi="Calibri" w:cs="Times New Roman"/>
                <w:b/>
                <w:i/>
                <w:sz w:val="20"/>
                <w:szCs w:val="20"/>
                <w:u w:val="single"/>
              </w:rPr>
              <w:lastRenderedPageBreak/>
              <w:t>FICHE SANITAIRE</w:t>
            </w:r>
          </w:p>
        </w:tc>
      </w:tr>
      <w:tr w:rsidR="002E082D" w14:paraId="712627AA" w14:textId="77777777" w:rsidTr="002E082D">
        <w:tc>
          <w:tcPr>
            <w:tcW w:w="0" w:type="auto"/>
            <w:gridSpan w:val="6"/>
          </w:tcPr>
          <w:p w14:paraId="59802DFA"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Médecin traitant</w:t>
            </w:r>
            <w:r w:rsidR="0010200C">
              <w:rPr>
                <w:rFonts w:ascii="Calibri" w:eastAsia="Calibri" w:hAnsi="Calibri" w:cs="Times New Roman"/>
                <w:b/>
                <w:sz w:val="20"/>
                <w:szCs w:val="20"/>
              </w:rPr>
              <w:t xml:space="preserve"> et coordonnées</w:t>
            </w:r>
            <w:r w:rsidRPr="00924D17">
              <w:rPr>
                <w:rFonts w:ascii="Calibri" w:eastAsia="Calibri" w:hAnsi="Calibri" w:cs="Times New Roman"/>
                <w:b/>
                <w:sz w:val="20"/>
                <w:szCs w:val="20"/>
              </w:rPr>
              <w:t xml:space="preserve"> :</w:t>
            </w:r>
          </w:p>
          <w:p w14:paraId="2570BD98" w14:textId="77777777" w:rsidR="002E082D" w:rsidRPr="00924D17" w:rsidRDefault="002E082D" w:rsidP="0010200C">
            <w:pPr>
              <w:spacing w:after="200" w:line="276" w:lineRule="auto"/>
              <w:rPr>
                <w:rFonts w:ascii="Calibri" w:eastAsia="Calibri" w:hAnsi="Calibri" w:cs="Times New Roman"/>
                <w:b/>
                <w:sz w:val="20"/>
                <w:szCs w:val="20"/>
              </w:rPr>
            </w:pPr>
          </w:p>
        </w:tc>
      </w:tr>
      <w:tr w:rsidR="002E082D" w14:paraId="4582E9E9" w14:textId="77777777" w:rsidTr="002E082D">
        <w:tc>
          <w:tcPr>
            <w:tcW w:w="0" w:type="auto"/>
            <w:gridSpan w:val="6"/>
          </w:tcPr>
          <w:p w14:paraId="5FCC8E7B"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L’enfant a-t-il déjà eu les pathologies suivantes :</w:t>
            </w:r>
          </w:p>
        </w:tc>
      </w:tr>
      <w:tr w:rsidR="00B540C0" w14:paraId="44BE7679" w14:textId="77777777" w:rsidTr="002E082D">
        <w:tc>
          <w:tcPr>
            <w:tcW w:w="0" w:type="auto"/>
          </w:tcPr>
          <w:p w14:paraId="4A5478B2" w14:textId="77777777" w:rsidR="002E082D" w:rsidRPr="00924D17" w:rsidRDefault="002E082D" w:rsidP="002E082D">
            <w:pPr>
              <w:spacing w:line="276" w:lineRule="auto"/>
              <w:jc w:val="center"/>
              <w:rPr>
                <w:rFonts w:ascii="Calibri" w:eastAsia="Calibri" w:hAnsi="Calibri" w:cs="Times New Roman"/>
                <w:b/>
                <w:sz w:val="20"/>
                <w:szCs w:val="20"/>
              </w:rPr>
            </w:pPr>
          </w:p>
          <w:p w14:paraId="25A71178"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Rubéole</w:t>
            </w:r>
          </w:p>
          <w:p w14:paraId="1555E30A"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Varicelle</w:t>
            </w:r>
          </w:p>
          <w:p w14:paraId="1AF3C430"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Angines</w:t>
            </w:r>
          </w:p>
          <w:p w14:paraId="14BA18D7"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Coqueluche</w:t>
            </w:r>
          </w:p>
          <w:p w14:paraId="4257BACF"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Asthme</w:t>
            </w:r>
          </w:p>
          <w:p w14:paraId="3AA674B6"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Oreillons</w:t>
            </w:r>
          </w:p>
        </w:tc>
        <w:tc>
          <w:tcPr>
            <w:tcW w:w="0" w:type="auto"/>
          </w:tcPr>
          <w:p w14:paraId="1ED837F8" w14:textId="77777777" w:rsidR="002E082D" w:rsidRPr="00924D17" w:rsidRDefault="002E082D" w:rsidP="002E082D">
            <w:pPr>
              <w:spacing w:line="276" w:lineRule="auto"/>
              <w:jc w:val="center"/>
              <w:rPr>
                <w:rFonts w:ascii="Calibri" w:eastAsia="Calibri" w:hAnsi="Calibri" w:cs="Times New Roman"/>
                <w:b/>
                <w:sz w:val="20"/>
                <w:szCs w:val="20"/>
              </w:rPr>
            </w:pPr>
          </w:p>
          <w:p w14:paraId="67E7F45E"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48969ABB"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54BAD6F1"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1ED4C1AE"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6316F9CA"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0379A276"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tc>
        <w:tc>
          <w:tcPr>
            <w:tcW w:w="0" w:type="auto"/>
          </w:tcPr>
          <w:p w14:paraId="6C5A47CE" w14:textId="77777777" w:rsidR="002E082D" w:rsidRPr="00924D17" w:rsidRDefault="002E082D" w:rsidP="002E082D">
            <w:pPr>
              <w:spacing w:line="276" w:lineRule="auto"/>
              <w:jc w:val="center"/>
              <w:rPr>
                <w:rFonts w:ascii="Calibri" w:eastAsia="Calibri" w:hAnsi="Calibri" w:cs="Times New Roman"/>
                <w:b/>
                <w:sz w:val="20"/>
                <w:szCs w:val="20"/>
              </w:rPr>
            </w:pPr>
          </w:p>
          <w:p w14:paraId="5E8199DA"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2CF82F51"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483BF836"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3FAE1BE4"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1570BF5D"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216A1BD8"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7EBAE4C3" w14:textId="77777777" w:rsidR="002E082D" w:rsidRPr="00924D17" w:rsidRDefault="002E082D" w:rsidP="002E082D">
            <w:pPr>
              <w:spacing w:line="276" w:lineRule="auto"/>
              <w:jc w:val="center"/>
              <w:rPr>
                <w:rFonts w:ascii="Calibri" w:eastAsia="Calibri" w:hAnsi="Calibri" w:cs="Times New Roman"/>
                <w:b/>
                <w:sz w:val="20"/>
                <w:szCs w:val="20"/>
              </w:rPr>
            </w:pPr>
          </w:p>
        </w:tc>
        <w:tc>
          <w:tcPr>
            <w:tcW w:w="0" w:type="auto"/>
          </w:tcPr>
          <w:p w14:paraId="62E70EFD" w14:textId="77777777" w:rsidR="002E082D" w:rsidRPr="00924D17" w:rsidRDefault="002E082D" w:rsidP="002E082D">
            <w:pPr>
              <w:spacing w:line="276" w:lineRule="auto"/>
              <w:jc w:val="center"/>
              <w:rPr>
                <w:rFonts w:ascii="Calibri" w:eastAsia="Calibri" w:hAnsi="Calibri" w:cs="Times New Roman"/>
                <w:b/>
                <w:sz w:val="20"/>
                <w:szCs w:val="20"/>
              </w:rPr>
            </w:pPr>
          </w:p>
          <w:p w14:paraId="5536ED61"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Rhumatisme</w:t>
            </w:r>
          </w:p>
          <w:p w14:paraId="373D8A8A"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Scarlatine</w:t>
            </w:r>
          </w:p>
          <w:p w14:paraId="4EF8A3FA"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Allergies</w:t>
            </w:r>
          </w:p>
          <w:p w14:paraId="33B7917A"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Otites</w:t>
            </w:r>
          </w:p>
          <w:p w14:paraId="2454BF20"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Rougeole</w:t>
            </w:r>
          </w:p>
        </w:tc>
        <w:tc>
          <w:tcPr>
            <w:tcW w:w="0" w:type="auto"/>
          </w:tcPr>
          <w:p w14:paraId="6235053E" w14:textId="77777777" w:rsidR="002E082D" w:rsidRPr="00924D17" w:rsidRDefault="002E082D" w:rsidP="002E082D">
            <w:pPr>
              <w:spacing w:line="276" w:lineRule="auto"/>
              <w:jc w:val="center"/>
              <w:rPr>
                <w:rFonts w:ascii="Calibri" w:eastAsia="Calibri" w:hAnsi="Calibri" w:cs="Times New Roman"/>
                <w:b/>
                <w:sz w:val="20"/>
                <w:szCs w:val="20"/>
              </w:rPr>
            </w:pPr>
          </w:p>
          <w:p w14:paraId="2716F477"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36AD4403"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3016E535"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7963EBFB"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p w14:paraId="0960F233"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OUI</w:t>
            </w:r>
          </w:p>
        </w:tc>
        <w:tc>
          <w:tcPr>
            <w:tcW w:w="0" w:type="auto"/>
          </w:tcPr>
          <w:p w14:paraId="6738454C" w14:textId="77777777" w:rsidR="002E082D" w:rsidRPr="00924D17" w:rsidRDefault="002E082D" w:rsidP="002E082D">
            <w:pPr>
              <w:spacing w:line="276" w:lineRule="auto"/>
              <w:jc w:val="center"/>
              <w:rPr>
                <w:rFonts w:ascii="Calibri" w:eastAsia="Calibri" w:hAnsi="Calibri" w:cs="Times New Roman"/>
                <w:b/>
                <w:sz w:val="20"/>
                <w:szCs w:val="20"/>
              </w:rPr>
            </w:pPr>
          </w:p>
          <w:p w14:paraId="74C76C58"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21944FDA"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51C8169E"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04187CA0"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3A71B5B5" w14:textId="77777777" w:rsidR="002E082D" w:rsidRPr="00924D17" w:rsidRDefault="002E082D" w:rsidP="002E082D">
            <w:pPr>
              <w:spacing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NON</w:t>
            </w:r>
          </w:p>
          <w:p w14:paraId="3754A158" w14:textId="77777777" w:rsidR="002E082D" w:rsidRPr="00924D17" w:rsidRDefault="002E082D" w:rsidP="002E082D">
            <w:pPr>
              <w:spacing w:line="276" w:lineRule="auto"/>
              <w:jc w:val="center"/>
              <w:rPr>
                <w:rFonts w:ascii="Calibri" w:eastAsia="Calibri" w:hAnsi="Calibri" w:cs="Times New Roman"/>
                <w:b/>
                <w:sz w:val="20"/>
                <w:szCs w:val="20"/>
              </w:rPr>
            </w:pPr>
          </w:p>
        </w:tc>
      </w:tr>
      <w:tr w:rsidR="002E082D" w14:paraId="5DD5C0CA" w14:textId="77777777" w:rsidTr="002E082D">
        <w:tc>
          <w:tcPr>
            <w:tcW w:w="0" w:type="auto"/>
            <w:gridSpan w:val="6"/>
          </w:tcPr>
          <w:p w14:paraId="59D3E110"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Autres difficultés de santé : (Maladies, accidents, crises convulsives, allergies, opérations, rééducations…)</w:t>
            </w:r>
            <w:r w:rsidRPr="00924D17">
              <w:rPr>
                <w:rFonts w:ascii="Calibri" w:eastAsia="Calibri" w:hAnsi="Calibri" w:cs="Times New Roman"/>
                <w:b/>
                <w:sz w:val="20"/>
                <w:szCs w:val="20"/>
              </w:rPr>
              <w:tab/>
            </w:r>
          </w:p>
          <w:p w14:paraId="306E0C3D" w14:textId="77777777" w:rsidR="002E082D" w:rsidRPr="00924D17" w:rsidRDefault="0010200C" w:rsidP="002E082D">
            <w:pPr>
              <w:spacing w:after="200" w:line="276" w:lineRule="auto"/>
              <w:rPr>
                <w:rFonts w:ascii="Calibri" w:eastAsia="Calibri" w:hAnsi="Calibri" w:cs="Times New Roman"/>
                <w:b/>
                <w:sz w:val="20"/>
                <w:szCs w:val="20"/>
              </w:rPr>
            </w:pPr>
            <w:r>
              <w:rPr>
                <w:rFonts w:ascii="Calibri" w:eastAsia="Calibri" w:hAnsi="Calibri" w:cs="Times New Roman"/>
                <w:b/>
                <w:sz w:val="20"/>
                <w:szCs w:val="20"/>
              </w:rPr>
              <w:t xml:space="preserve">Dates et </w:t>
            </w:r>
            <w:r w:rsidR="002E082D" w:rsidRPr="00924D17">
              <w:rPr>
                <w:rFonts w:ascii="Calibri" w:eastAsia="Calibri" w:hAnsi="Calibri" w:cs="Times New Roman"/>
                <w:b/>
                <w:sz w:val="20"/>
                <w:szCs w:val="20"/>
              </w:rPr>
              <w:t>Recommandation des familles</w:t>
            </w:r>
            <w:r w:rsidR="002E082D" w:rsidRPr="00924D17">
              <w:rPr>
                <w:rFonts w:ascii="Calibri" w:eastAsia="Calibri" w:hAnsi="Calibri" w:cs="Times New Roman"/>
                <w:b/>
                <w:sz w:val="20"/>
                <w:szCs w:val="20"/>
              </w:rPr>
              <w:tab/>
            </w:r>
          </w:p>
          <w:p w14:paraId="08D84972"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Traitement en cours</w:t>
            </w:r>
          </w:p>
          <w:p w14:paraId="755BCD09" w14:textId="70F5A875" w:rsidR="002E082D" w:rsidRPr="00B22611" w:rsidRDefault="00B540C0" w:rsidP="002E082D">
            <w:pPr>
              <w:spacing w:after="200" w:line="276" w:lineRule="auto"/>
              <w:rPr>
                <w:rFonts w:ascii="Calibri" w:eastAsia="Calibri" w:hAnsi="Calibri" w:cs="Times New Roman"/>
                <w:b/>
                <w:color w:val="FF0000"/>
                <w:sz w:val="20"/>
                <w:szCs w:val="20"/>
              </w:rPr>
            </w:pPr>
            <w:r>
              <w:rPr>
                <w:rFonts w:ascii="Calibri" w:eastAsia="Calibri" w:hAnsi="Calibri" w:cs="Times New Roman"/>
                <w:b/>
                <w:color w:val="FF0000"/>
                <w:sz w:val="20"/>
                <w:szCs w:val="20"/>
              </w:rPr>
              <w:t>L’administration de médicaments ne sera autorisée que sur mise en place d’un PAI (Plan Accueil Individuel : allergie, intolérance…). Aucun autre médicament ne pourra être administré sur le temps d’accueil péri ou extrascolaire (antidouleur, antibiotique…).</w:t>
            </w:r>
          </w:p>
        </w:tc>
      </w:tr>
      <w:tr w:rsidR="002E082D" w14:paraId="1B7A648E" w14:textId="77777777" w:rsidTr="002E082D">
        <w:tc>
          <w:tcPr>
            <w:tcW w:w="0" w:type="auto"/>
            <w:gridSpan w:val="6"/>
          </w:tcPr>
          <w:p w14:paraId="6C51DC39" w14:textId="77777777" w:rsidR="002E082D" w:rsidRPr="00924D17" w:rsidRDefault="002E082D" w:rsidP="002E082D">
            <w:pPr>
              <w:spacing w:after="200" w:line="276" w:lineRule="auto"/>
              <w:jc w:val="center"/>
              <w:rPr>
                <w:rFonts w:ascii="Calibri" w:eastAsia="Calibri" w:hAnsi="Calibri" w:cs="Times New Roman"/>
                <w:b/>
                <w:sz w:val="20"/>
                <w:szCs w:val="20"/>
                <w:highlight w:val="yellow"/>
              </w:rPr>
            </w:pPr>
            <w:r w:rsidRPr="00924D17">
              <w:rPr>
                <w:rFonts w:ascii="Calibri" w:eastAsia="Calibri" w:hAnsi="Calibri" w:cs="Times New Roman"/>
                <w:b/>
                <w:sz w:val="20"/>
                <w:szCs w:val="20"/>
                <w:highlight w:val="yellow"/>
              </w:rPr>
              <w:t xml:space="preserve">RESPONSABLE LEGAL </w:t>
            </w:r>
          </w:p>
        </w:tc>
      </w:tr>
      <w:tr w:rsidR="002E082D" w14:paraId="0E3F5759" w14:textId="77777777" w:rsidTr="002E082D">
        <w:tc>
          <w:tcPr>
            <w:tcW w:w="0" w:type="auto"/>
            <w:gridSpan w:val="6"/>
          </w:tcPr>
          <w:p w14:paraId="41705A27" w14:textId="77777777" w:rsidR="002E082D" w:rsidRPr="00924D17" w:rsidRDefault="002E082D" w:rsidP="002E082D">
            <w:pPr>
              <w:spacing w:after="200" w:line="276" w:lineRule="auto"/>
              <w:jc w:val="center"/>
              <w:rPr>
                <w:rFonts w:ascii="Calibri" w:eastAsia="Calibri" w:hAnsi="Calibri" w:cs="Times New Roman"/>
                <w:b/>
                <w:sz w:val="20"/>
                <w:szCs w:val="20"/>
                <w:u w:val="single"/>
              </w:rPr>
            </w:pPr>
            <w:r w:rsidRPr="00924D17">
              <w:rPr>
                <w:rFonts w:ascii="Calibri" w:eastAsia="Calibri" w:hAnsi="Calibri" w:cs="Times New Roman"/>
                <w:b/>
                <w:sz w:val="20"/>
                <w:szCs w:val="20"/>
                <w:u w:val="single"/>
              </w:rPr>
              <w:t>IDENTITE DU PAYEUR</w:t>
            </w:r>
          </w:p>
        </w:tc>
      </w:tr>
      <w:tr w:rsidR="00B540C0" w14:paraId="7BD0CD5E" w14:textId="77777777" w:rsidTr="000A1A27">
        <w:tc>
          <w:tcPr>
            <w:tcW w:w="4201" w:type="dxa"/>
            <w:gridSpan w:val="2"/>
          </w:tcPr>
          <w:p w14:paraId="2F06A841"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NOM :</w:t>
            </w:r>
          </w:p>
        </w:tc>
        <w:tc>
          <w:tcPr>
            <w:tcW w:w="6481" w:type="dxa"/>
            <w:gridSpan w:val="4"/>
          </w:tcPr>
          <w:p w14:paraId="2D71A4EC"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PRENOM :</w:t>
            </w:r>
          </w:p>
        </w:tc>
      </w:tr>
      <w:tr w:rsidR="002E082D" w14:paraId="4B56D7D1" w14:textId="77777777" w:rsidTr="002E082D">
        <w:tc>
          <w:tcPr>
            <w:tcW w:w="0" w:type="auto"/>
            <w:gridSpan w:val="6"/>
          </w:tcPr>
          <w:p w14:paraId="146394F9" w14:textId="77777777" w:rsidR="002E082D" w:rsidRPr="00924D17" w:rsidRDefault="002E082D" w:rsidP="002E082D">
            <w:pPr>
              <w:spacing w:after="200" w:line="276" w:lineRule="auto"/>
              <w:jc w:val="center"/>
              <w:rPr>
                <w:rFonts w:ascii="Calibri" w:eastAsia="Calibri" w:hAnsi="Calibri" w:cs="Times New Roman"/>
                <w:b/>
                <w:sz w:val="20"/>
                <w:szCs w:val="20"/>
                <w:u w:val="single"/>
              </w:rPr>
            </w:pPr>
            <w:r w:rsidRPr="00924D17">
              <w:rPr>
                <w:rFonts w:ascii="Calibri" w:eastAsia="Calibri" w:hAnsi="Calibri" w:cs="Times New Roman"/>
                <w:b/>
                <w:sz w:val="20"/>
                <w:szCs w:val="20"/>
                <w:u w:val="single"/>
              </w:rPr>
              <w:t>SITUATION MATRIMONIALE</w:t>
            </w:r>
          </w:p>
        </w:tc>
      </w:tr>
      <w:tr w:rsidR="00B540C0" w14:paraId="5FA7F96E" w14:textId="77777777" w:rsidTr="002E082D">
        <w:tc>
          <w:tcPr>
            <w:tcW w:w="0" w:type="auto"/>
          </w:tcPr>
          <w:p w14:paraId="5DA25214" w14:textId="77777777" w:rsidR="002E082D" w:rsidRPr="00924D17" w:rsidRDefault="002E082D" w:rsidP="002E082D">
            <w:pPr>
              <w:spacing w:after="200"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 Marié(e)</w:t>
            </w:r>
          </w:p>
        </w:tc>
        <w:tc>
          <w:tcPr>
            <w:tcW w:w="0" w:type="auto"/>
          </w:tcPr>
          <w:p w14:paraId="3733AB59" w14:textId="77777777" w:rsidR="002E082D" w:rsidRPr="00924D17" w:rsidRDefault="002E082D" w:rsidP="002E082D">
            <w:pPr>
              <w:spacing w:after="200"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°Divorcé(e)</w:t>
            </w:r>
          </w:p>
        </w:tc>
        <w:tc>
          <w:tcPr>
            <w:tcW w:w="0" w:type="auto"/>
          </w:tcPr>
          <w:p w14:paraId="54414641" w14:textId="77777777" w:rsidR="002E082D" w:rsidRPr="00924D17" w:rsidRDefault="002E082D" w:rsidP="002E082D">
            <w:pPr>
              <w:spacing w:after="200"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 Célibataire</w:t>
            </w:r>
          </w:p>
        </w:tc>
        <w:tc>
          <w:tcPr>
            <w:tcW w:w="0" w:type="auto"/>
            <w:gridSpan w:val="3"/>
          </w:tcPr>
          <w:p w14:paraId="67310C0B" w14:textId="77777777" w:rsidR="002E082D" w:rsidRPr="00924D17" w:rsidRDefault="002E082D" w:rsidP="002E082D">
            <w:pPr>
              <w:spacing w:after="200" w:line="276" w:lineRule="auto"/>
              <w:jc w:val="center"/>
              <w:rPr>
                <w:rFonts w:ascii="Calibri" w:eastAsia="Calibri" w:hAnsi="Calibri" w:cs="Times New Roman"/>
                <w:b/>
                <w:sz w:val="20"/>
                <w:szCs w:val="20"/>
              </w:rPr>
            </w:pPr>
            <w:r w:rsidRPr="00924D17">
              <w:rPr>
                <w:rFonts w:ascii="Calibri" w:eastAsia="Calibri" w:hAnsi="Calibri" w:cs="Times New Roman"/>
                <w:b/>
                <w:sz w:val="20"/>
                <w:szCs w:val="20"/>
              </w:rPr>
              <w:t>° Veuf (</w:t>
            </w:r>
            <w:proofErr w:type="spellStart"/>
            <w:r w:rsidRPr="00924D17">
              <w:rPr>
                <w:rFonts w:ascii="Calibri" w:eastAsia="Calibri" w:hAnsi="Calibri" w:cs="Times New Roman"/>
                <w:b/>
                <w:sz w:val="20"/>
                <w:szCs w:val="20"/>
              </w:rPr>
              <w:t>ve</w:t>
            </w:r>
            <w:proofErr w:type="spellEnd"/>
            <w:r w:rsidRPr="00924D17">
              <w:rPr>
                <w:rFonts w:ascii="Calibri" w:eastAsia="Calibri" w:hAnsi="Calibri" w:cs="Times New Roman"/>
                <w:b/>
                <w:sz w:val="20"/>
                <w:szCs w:val="20"/>
              </w:rPr>
              <w:t>)</w:t>
            </w:r>
          </w:p>
        </w:tc>
      </w:tr>
      <w:tr w:rsidR="002E082D" w14:paraId="73D5562A" w14:textId="77777777" w:rsidTr="002E082D">
        <w:tc>
          <w:tcPr>
            <w:tcW w:w="0" w:type="auto"/>
            <w:gridSpan w:val="6"/>
            <w:shd w:val="clear" w:color="auto" w:fill="auto"/>
          </w:tcPr>
          <w:p w14:paraId="032D16EE" w14:textId="77777777" w:rsidR="002E082D" w:rsidRPr="00924D17" w:rsidRDefault="002E082D" w:rsidP="002E082D">
            <w:pPr>
              <w:spacing w:after="200" w:line="276" w:lineRule="auto"/>
              <w:jc w:val="center"/>
              <w:rPr>
                <w:rFonts w:ascii="Calibri" w:eastAsia="Calibri" w:hAnsi="Calibri" w:cs="Times New Roman"/>
                <w:b/>
                <w:i/>
                <w:sz w:val="20"/>
                <w:szCs w:val="20"/>
                <w:u w:val="single"/>
              </w:rPr>
            </w:pPr>
            <w:r w:rsidRPr="00924D17">
              <w:rPr>
                <w:rFonts w:ascii="Calibri" w:eastAsia="Calibri" w:hAnsi="Calibri" w:cs="Times New Roman"/>
                <w:b/>
                <w:i/>
                <w:sz w:val="20"/>
                <w:szCs w:val="20"/>
                <w:u w:val="single"/>
              </w:rPr>
              <w:t>PERSONNES AUTORISEES A PRENDRE L’ENFANT HORS RESPONSABLES LEGAUX</w:t>
            </w:r>
          </w:p>
        </w:tc>
      </w:tr>
      <w:tr w:rsidR="002E082D" w14:paraId="3F9222A8" w14:textId="77777777" w:rsidTr="002E082D">
        <w:tc>
          <w:tcPr>
            <w:tcW w:w="0" w:type="auto"/>
            <w:gridSpan w:val="6"/>
            <w:shd w:val="clear" w:color="auto" w:fill="auto"/>
          </w:tcPr>
          <w:p w14:paraId="5A5781D2"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NOM ET PRENOM 1 :</w:t>
            </w:r>
          </w:p>
          <w:p w14:paraId="6A1C29BB"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Lien avec l’enfant :</w:t>
            </w:r>
          </w:p>
          <w:p w14:paraId="5579DFF8"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Téléphone :</w:t>
            </w:r>
          </w:p>
        </w:tc>
      </w:tr>
      <w:tr w:rsidR="002E082D" w14:paraId="192D675A" w14:textId="77777777" w:rsidTr="002E082D">
        <w:tc>
          <w:tcPr>
            <w:tcW w:w="0" w:type="auto"/>
            <w:gridSpan w:val="6"/>
            <w:shd w:val="clear" w:color="auto" w:fill="auto"/>
          </w:tcPr>
          <w:p w14:paraId="644860A5"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NOM ET PRENOM 2 :</w:t>
            </w:r>
          </w:p>
          <w:p w14:paraId="47B07D12"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Lien avec l’enfant :</w:t>
            </w:r>
          </w:p>
          <w:p w14:paraId="58BB014A" w14:textId="77777777" w:rsidR="002E082D" w:rsidRPr="00924D17" w:rsidRDefault="002E082D" w:rsidP="002E082D">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Téléphone :</w:t>
            </w:r>
          </w:p>
        </w:tc>
      </w:tr>
    </w:tbl>
    <w:tbl>
      <w:tblPr>
        <w:tblStyle w:val="Grilledutableau"/>
        <w:tblpPr w:leftFromText="141" w:rightFromText="141" w:vertAnchor="text" w:horzAnchor="margin" w:tblpY="167"/>
        <w:tblOverlap w:val="never"/>
        <w:tblW w:w="10606" w:type="dxa"/>
        <w:tblLook w:val="04A0" w:firstRow="1" w:lastRow="0" w:firstColumn="1" w:lastColumn="0" w:noHBand="0" w:noVBand="1"/>
      </w:tblPr>
      <w:tblGrid>
        <w:gridCol w:w="10606"/>
      </w:tblGrid>
      <w:tr w:rsidR="000A1A27" w14:paraId="3CA337E6" w14:textId="77777777" w:rsidTr="000A1A27">
        <w:tc>
          <w:tcPr>
            <w:tcW w:w="10606" w:type="dxa"/>
          </w:tcPr>
          <w:p w14:paraId="077F606F" w14:textId="77777777" w:rsidR="000A1A27" w:rsidRPr="00924D17" w:rsidRDefault="000A1A27" w:rsidP="000A1A27">
            <w:pPr>
              <w:spacing w:after="200" w:line="276" w:lineRule="auto"/>
              <w:jc w:val="center"/>
              <w:rPr>
                <w:rFonts w:ascii="Calibri" w:eastAsia="Calibri" w:hAnsi="Calibri" w:cs="Times New Roman"/>
                <w:b/>
                <w:sz w:val="20"/>
                <w:szCs w:val="20"/>
              </w:rPr>
            </w:pPr>
            <w:r w:rsidRPr="00924D17">
              <w:rPr>
                <w:rFonts w:ascii="Calibri" w:eastAsia="Calibri" w:hAnsi="Calibri" w:cs="Times New Roman"/>
                <w:b/>
                <w:sz w:val="20"/>
                <w:szCs w:val="20"/>
                <w:highlight w:val="yellow"/>
              </w:rPr>
              <w:t>AUTORISATIONS DIVERSES</w:t>
            </w:r>
          </w:p>
        </w:tc>
      </w:tr>
      <w:tr w:rsidR="000A1A27" w14:paraId="2558B8C5" w14:textId="77777777" w:rsidTr="000A1A27">
        <w:tc>
          <w:tcPr>
            <w:tcW w:w="10606" w:type="dxa"/>
          </w:tcPr>
          <w:p w14:paraId="5CA44786" w14:textId="77777777" w:rsidR="000A1A27" w:rsidRPr="00924D17" w:rsidRDefault="000A1A27" w:rsidP="000A1A27">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 xml:space="preserve">Publication interne des images et vidéos : </w:t>
            </w:r>
            <w:r>
              <w:rPr>
                <w:rFonts w:ascii="Calibri" w:eastAsia="Calibri" w:hAnsi="Calibri" w:cs="Times New Roman"/>
                <w:b/>
                <w:sz w:val="20"/>
                <w:szCs w:val="20"/>
              </w:rPr>
              <w:t xml:space="preserve">                                                                           </w:t>
            </w:r>
            <w:r w:rsidRPr="00924D17">
              <w:rPr>
                <w:rFonts w:ascii="Calibri" w:eastAsia="Calibri" w:hAnsi="Calibri" w:cs="Times New Roman"/>
                <w:b/>
                <w:sz w:val="20"/>
                <w:szCs w:val="20"/>
              </w:rPr>
              <w:t>OUI                       NON</w:t>
            </w:r>
          </w:p>
        </w:tc>
      </w:tr>
      <w:tr w:rsidR="000A1A27" w14:paraId="5DF04464" w14:textId="77777777" w:rsidTr="000A1A27">
        <w:tc>
          <w:tcPr>
            <w:tcW w:w="10606" w:type="dxa"/>
          </w:tcPr>
          <w:p w14:paraId="57B53648" w14:textId="77777777" w:rsidR="000A1A27" w:rsidRPr="00924D17" w:rsidRDefault="000A1A27" w:rsidP="000A1A27">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Publicatio</w:t>
            </w:r>
            <w:r>
              <w:rPr>
                <w:rFonts w:ascii="Calibri" w:eastAsia="Calibri" w:hAnsi="Calibri" w:cs="Times New Roman"/>
                <w:b/>
                <w:sz w:val="20"/>
                <w:szCs w:val="20"/>
              </w:rPr>
              <w:t xml:space="preserve">n externe des images et vidéos :                                                                         </w:t>
            </w:r>
            <w:r w:rsidRPr="00924D17">
              <w:rPr>
                <w:rFonts w:ascii="Calibri" w:eastAsia="Calibri" w:hAnsi="Calibri" w:cs="Times New Roman"/>
                <w:b/>
                <w:sz w:val="20"/>
                <w:szCs w:val="20"/>
              </w:rPr>
              <w:t xml:space="preserve"> OUI                      NON</w:t>
            </w:r>
          </w:p>
        </w:tc>
      </w:tr>
      <w:tr w:rsidR="000A1A27" w14:paraId="793FDD96" w14:textId="77777777" w:rsidTr="000A1A27">
        <w:tc>
          <w:tcPr>
            <w:tcW w:w="10606" w:type="dxa"/>
          </w:tcPr>
          <w:p w14:paraId="657CA12B" w14:textId="77777777" w:rsidR="000A1A27" w:rsidRPr="00924D17" w:rsidRDefault="000A1A27" w:rsidP="000A1A27">
            <w:pPr>
              <w:spacing w:after="200" w:line="276" w:lineRule="auto"/>
              <w:rPr>
                <w:rFonts w:ascii="Calibri" w:eastAsia="Calibri" w:hAnsi="Calibri" w:cs="Times New Roman"/>
                <w:b/>
                <w:sz w:val="20"/>
                <w:szCs w:val="20"/>
              </w:rPr>
            </w:pPr>
            <w:r w:rsidRPr="00924D17">
              <w:rPr>
                <w:rFonts w:ascii="Calibri" w:eastAsia="Calibri" w:hAnsi="Calibri" w:cs="Times New Roman"/>
                <w:b/>
                <w:sz w:val="20"/>
                <w:szCs w:val="20"/>
              </w:rPr>
              <w:t xml:space="preserve">Transport de mon enfant dans le cadre des </w:t>
            </w:r>
            <w:r>
              <w:rPr>
                <w:rFonts w:ascii="Calibri" w:eastAsia="Calibri" w:hAnsi="Calibri" w:cs="Times New Roman"/>
                <w:b/>
                <w:sz w:val="20"/>
                <w:szCs w:val="20"/>
              </w:rPr>
              <w:t xml:space="preserve">activités de la structure :                         </w:t>
            </w:r>
            <w:r w:rsidRPr="00924D17">
              <w:rPr>
                <w:rFonts w:ascii="Calibri" w:eastAsia="Calibri" w:hAnsi="Calibri" w:cs="Times New Roman"/>
                <w:b/>
                <w:sz w:val="20"/>
                <w:szCs w:val="20"/>
              </w:rPr>
              <w:t xml:space="preserve">  OUI                       NON</w:t>
            </w:r>
          </w:p>
        </w:tc>
      </w:tr>
    </w:tbl>
    <w:p w14:paraId="5803B25E" w14:textId="0FF48E36" w:rsidR="00E85522" w:rsidRDefault="00E85522" w:rsidP="008C7850">
      <w:pPr>
        <w:spacing w:after="200" w:line="276" w:lineRule="auto"/>
        <w:rPr>
          <w:rFonts w:ascii="Calibri" w:eastAsia="Calibri" w:hAnsi="Calibri" w:cs="Times New Roman"/>
          <w:b/>
        </w:rPr>
      </w:pPr>
    </w:p>
    <w:p w14:paraId="340063F1" w14:textId="0E06E27B" w:rsidR="000A1A27" w:rsidRDefault="000A1A27" w:rsidP="008C7850">
      <w:pPr>
        <w:spacing w:after="200" w:line="276" w:lineRule="auto"/>
        <w:rPr>
          <w:rFonts w:ascii="Calibri" w:eastAsia="Calibri" w:hAnsi="Calibri" w:cs="Times New Roman"/>
          <w:b/>
        </w:rPr>
      </w:pPr>
    </w:p>
    <w:tbl>
      <w:tblPr>
        <w:tblStyle w:val="Grilledutableau"/>
        <w:tblpPr w:leftFromText="141" w:rightFromText="141" w:vertAnchor="text" w:horzAnchor="margin" w:tblpY="396"/>
        <w:tblW w:w="5000" w:type="pct"/>
        <w:tblLook w:val="0020" w:firstRow="1" w:lastRow="0" w:firstColumn="0" w:lastColumn="0" w:noHBand="0" w:noVBand="0"/>
      </w:tblPr>
      <w:tblGrid>
        <w:gridCol w:w="5935"/>
        <w:gridCol w:w="1055"/>
        <w:gridCol w:w="1145"/>
        <w:gridCol w:w="983"/>
        <w:gridCol w:w="1564"/>
      </w:tblGrid>
      <w:tr w:rsidR="00A5402D" w:rsidRPr="001D1783" w14:paraId="700FD565" w14:textId="77777777" w:rsidTr="00A5402D">
        <w:trPr>
          <w:trHeight w:val="306"/>
        </w:trPr>
        <w:tc>
          <w:tcPr>
            <w:tcW w:w="2778" w:type="pct"/>
            <w:shd w:val="clear" w:color="auto" w:fill="BDD6EE" w:themeFill="accent1" w:themeFillTint="66"/>
          </w:tcPr>
          <w:p w14:paraId="5D532914" w14:textId="77777777" w:rsidR="00A5402D" w:rsidRPr="0010200C" w:rsidRDefault="00A5402D" w:rsidP="00A5402D">
            <w:pPr>
              <w:jc w:val="right"/>
              <w:rPr>
                <w:rFonts w:ascii="Arial" w:eastAsia="Calibri" w:hAnsi="Arial" w:cs="Arial"/>
                <w:sz w:val="24"/>
                <w:szCs w:val="24"/>
                <w:lang w:eastAsia="fr-FR"/>
              </w:rPr>
            </w:pPr>
            <w:r w:rsidRPr="0010200C">
              <w:rPr>
                <w:rFonts w:ascii="Arial" w:eastAsia="Calibri" w:hAnsi="Arial" w:cs="Arial"/>
                <w:sz w:val="24"/>
                <w:szCs w:val="24"/>
                <w:lang w:eastAsia="fr-FR"/>
              </w:rPr>
              <w:lastRenderedPageBreak/>
              <w:t>Ecole maternelle</w:t>
            </w:r>
          </w:p>
        </w:tc>
        <w:tc>
          <w:tcPr>
            <w:tcW w:w="494" w:type="pct"/>
            <w:shd w:val="clear" w:color="auto" w:fill="BDD6EE" w:themeFill="accent1" w:themeFillTint="66"/>
          </w:tcPr>
          <w:p w14:paraId="5A5BBA95"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LUNDI</w:t>
            </w:r>
          </w:p>
        </w:tc>
        <w:tc>
          <w:tcPr>
            <w:tcW w:w="536" w:type="pct"/>
            <w:shd w:val="clear" w:color="auto" w:fill="BDD6EE" w:themeFill="accent1" w:themeFillTint="66"/>
          </w:tcPr>
          <w:p w14:paraId="0C11C990"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MARDI</w:t>
            </w:r>
          </w:p>
        </w:tc>
        <w:tc>
          <w:tcPr>
            <w:tcW w:w="460" w:type="pct"/>
            <w:shd w:val="clear" w:color="auto" w:fill="BDD6EE" w:themeFill="accent1" w:themeFillTint="66"/>
          </w:tcPr>
          <w:p w14:paraId="216E4E37"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JEUDI</w:t>
            </w:r>
          </w:p>
        </w:tc>
        <w:tc>
          <w:tcPr>
            <w:tcW w:w="732" w:type="pct"/>
            <w:shd w:val="clear" w:color="auto" w:fill="BDD6EE" w:themeFill="accent1" w:themeFillTint="66"/>
          </w:tcPr>
          <w:p w14:paraId="1FBB509A"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VENDREDI</w:t>
            </w:r>
          </w:p>
        </w:tc>
      </w:tr>
      <w:tr w:rsidR="00A5402D" w:rsidRPr="001D1783" w14:paraId="02F364FF" w14:textId="77777777" w:rsidTr="00A5402D">
        <w:trPr>
          <w:trHeight w:val="77"/>
        </w:trPr>
        <w:tc>
          <w:tcPr>
            <w:tcW w:w="2778" w:type="pct"/>
            <w:shd w:val="clear" w:color="auto" w:fill="BDD6EE" w:themeFill="accent1" w:themeFillTint="66"/>
          </w:tcPr>
          <w:p w14:paraId="2A7A7F66" w14:textId="77777777" w:rsidR="00A5402D" w:rsidRPr="001D1783" w:rsidRDefault="00A5402D" w:rsidP="00A5402D">
            <w:pPr>
              <w:rPr>
                <w:rFonts w:ascii="Times New Roman" w:eastAsia="Calibri" w:hAnsi="Times New Roman" w:cs="Times New Roman"/>
                <w:color w:val="000000"/>
                <w:kern w:val="24"/>
                <w:sz w:val="20"/>
                <w:szCs w:val="20"/>
                <w:lang w:eastAsia="fr-FR"/>
              </w:rPr>
            </w:pPr>
            <w:r w:rsidRPr="001D1783">
              <w:rPr>
                <w:rFonts w:ascii="Times New Roman" w:eastAsia="Calibri" w:hAnsi="Times New Roman" w:cs="Times New Roman"/>
                <w:color w:val="000000"/>
                <w:kern w:val="24"/>
                <w:sz w:val="16"/>
                <w:szCs w:val="16"/>
                <w:u w:val="single"/>
                <w:lang w:eastAsia="fr-FR"/>
              </w:rPr>
              <w:t>ACCUEIL MATIN</w:t>
            </w:r>
            <w:r>
              <w:rPr>
                <w:rFonts w:ascii="Times New Roman" w:eastAsia="Calibri" w:hAnsi="Times New Roman" w:cs="Times New Roman"/>
                <w:color w:val="000000"/>
                <w:kern w:val="24"/>
                <w:sz w:val="20"/>
                <w:szCs w:val="20"/>
                <w:lang w:eastAsia="fr-FR"/>
              </w:rPr>
              <w:t xml:space="preserve"> :             7h30-8h45                  </w:t>
            </w:r>
            <w:r w:rsidRPr="001D1783">
              <w:rPr>
                <w:rFonts w:ascii="Times New Roman" w:eastAsia="Calibri" w:hAnsi="Times New Roman" w:cs="Times New Roman"/>
                <w:kern w:val="24"/>
                <w:sz w:val="20"/>
                <w:szCs w:val="20"/>
                <w:lang w:eastAsia="fr-FR"/>
              </w:rPr>
              <w:t>0.50€</w:t>
            </w:r>
          </w:p>
        </w:tc>
        <w:tc>
          <w:tcPr>
            <w:tcW w:w="494" w:type="pct"/>
          </w:tcPr>
          <w:p w14:paraId="387641B3" w14:textId="77777777" w:rsidR="00A5402D" w:rsidRPr="002E082D" w:rsidRDefault="00A5402D" w:rsidP="00A5402D">
            <w:pPr>
              <w:jc w:val="right"/>
              <w:rPr>
                <w:rFonts w:ascii="Arial" w:eastAsia="Calibri" w:hAnsi="Arial" w:cs="Arial"/>
                <w:lang w:eastAsia="fr-FR"/>
              </w:rPr>
            </w:pPr>
          </w:p>
        </w:tc>
        <w:tc>
          <w:tcPr>
            <w:tcW w:w="536" w:type="pct"/>
          </w:tcPr>
          <w:p w14:paraId="2BC33B1B" w14:textId="77777777" w:rsidR="00A5402D" w:rsidRPr="002E082D" w:rsidRDefault="00A5402D" w:rsidP="00A5402D">
            <w:pPr>
              <w:jc w:val="right"/>
              <w:rPr>
                <w:rFonts w:ascii="Arial" w:eastAsia="Calibri" w:hAnsi="Arial" w:cs="Arial"/>
                <w:lang w:eastAsia="fr-FR"/>
              </w:rPr>
            </w:pPr>
          </w:p>
        </w:tc>
        <w:tc>
          <w:tcPr>
            <w:tcW w:w="460" w:type="pct"/>
          </w:tcPr>
          <w:p w14:paraId="7BBF54CB" w14:textId="77777777" w:rsidR="00A5402D" w:rsidRPr="002E082D" w:rsidRDefault="00A5402D" w:rsidP="00A5402D">
            <w:pPr>
              <w:jc w:val="right"/>
              <w:rPr>
                <w:rFonts w:ascii="Arial" w:eastAsia="Calibri" w:hAnsi="Arial" w:cs="Arial"/>
                <w:lang w:eastAsia="fr-FR"/>
              </w:rPr>
            </w:pPr>
          </w:p>
        </w:tc>
        <w:tc>
          <w:tcPr>
            <w:tcW w:w="732" w:type="pct"/>
          </w:tcPr>
          <w:p w14:paraId="7624F5B7" w14:textId="77777777" w:rsidR="00A5402D" w:rsidRPr="002E082D" w:rsidRDefault="00A5402D" w:rsidP="00A5402D">
            <w:pPr>
              <w:jc w:val="right"/>
              <w:rPr>
                <w:rFonts w:ascii="Arial" w:eastAsia="Calibri" w:hAnsi="Arial" w:cs="Arial"/>
                <w:lang w:eastAsia="fr-FR"/>
              </w:rPr>
            </w:pPr>
          </w:p>
        </w:tc>
      </w:tr>
      <w:tr w:rsidR="00A5402D" w:rsidRPr="001D1783" w14:paraId="26254DBA" w14:textId="77777777" w:rsidTr="00A5402D">
        <w:trPr>
          <w:trHeight w:val="77"/>
        </w:trPr>
        <w:tc>
          <w:tcPr>
            <w:tcW w:w="2778" w:type="pct"/>
            <w:shd w:val="clear" w:color="auto" w:fill="BDD6EE" w:themeFill="accent1" w:themeFillTint="66"/>
          </w:tcPr>
          <w:p w14:paraId="4E763352" w14:textId="77777777" w:rsidR="00A5402D" w:rsidRPr="001D1783" w:rsidRDefault="00A5402D" w:rsidP="00A5402D">
            <w:pPr>
              <w:rPr>
                <w:rFonts w:ascii="Times New Roman" w:eastAsia="Calibri" w:hAnsi="Times New Roman" w:cs="Times New Roman"/>
                <w:color w:val="000000"/>
                <w:kern w:val="24"/>
                <w:sz w:val="20"/>
                <w:szCs w:val="20"/>
                <w:lang w:eastAsia="fr-FR"/>
              </w:rPr>
            </w:pPr>
            <w:r w:rsidRPr="001D1783">
              <w:rPr>
                <w:rFonts w:ascii="Times New Roman" w:eastAsia="Calibri" w:hAnsi="Times New Roman" w:cs="Times New Roman"/>
                <w:color w:val="000000"/>
                <w:kern w:val="24"/>
                <w:sz w:val="16"/>
                <w:szCs w:val="16"/>
                <w:u w:val="single"/>
                <w:lang w:eastAsia="fr-FR"/>
              </w:rPr>
              <w:t>CANTINE</w:t>
            </w:r>
            <w:r>
              <w:rPr>
                <w:rFonts w:ascii="Times New Roman" w:eastAsia="Calibri" w:hAnsi="Times New Roman" w:cs="Times New Roman"/>
                <w:color w:val="000000"/>
                <w:kern w:val="24"/>
                <w:sz w:val="20"/>
                <w:szCs w:val="20"/>
                <w:lang w:eastAsia="fr-FR"/>
              </w:rPr>
              <w:t> :                      11h45-13h15                4.30</w:t>
            </w:r>
            <w:r w:rsidRPr="001D1783">
              <w:rPr>
                <w:rFonts w:ascii="Times New Roman" w:eastAsia="Calibri" w:hAnsi="Times New Roman" w:cs="Times New Roman"/>
                <w:color w:val="000000"/>
                <w:kern w:val="24"/>
                <w:sz w:val="20"/>
                <w:szCs w:val="20"/>
                <w:lang w:eastAsia="fr-FR"/>
              </w:rPr>
              <w:t>€</w:t>
            </w:r>
          </w:p>
        </w:tc>
        <w:tc>
          <w:tcPr>
            <w:tcW w:w="494" w:type="pct"/>
          </w:tcPr>
          <w:p w14:paraId="279BC2D6" w14:textId="77777777" w:rsidR="00A5402D" w:rsidRPr="002E082D" w:rsidRDefault="00A5402D" w:rsidP="00A5402D">
            <w:pPr>
              <w:jc w:val="right"/>
              <w:rPr>
                <w:rFonts w:ascii="Arial" w:eastAsia="Calibri" w:hAnsi="Arial" w:cs="Arial"/>
                <w:lang w:eastAsia="fr-FR"/>
              </w:rPr>
            </w:pPr>
          </w:p>
        </w:tc>
        <w:tc>
          <w:tcPr>
            <w:tcW w:w="536" w:type="pct"/>
          </w:tcPr>
          <w:p w14:paraId="1D8E4165" w14:textId="77777777" w:rsidR="00A5402D" w:rsidRPr="002E082D" w:rsidRDefault="00A5402D" w:rsidP="00A5402D">
            <w:pPr>
              <w:jc w:val="right"/>
              <w:rPr>
                <w:rFonts w:ascii="Arial" w:eastAsia="Calibri" w:hAnsi="Arial" w:cs="Arial"/>
                <w:lang w:eastAsia="fr-FR"/>
              </w:rPr>
            </w:pPr>
          </w:p>
        </w:tc>
        <w:tc>
          <w:tcPr>
            <w:tcW w:w="460" w:type="pct"/>
          </w:tcPr>
          <w:p w14:paraId="756F7543" w14:textId="77777777" w:rsidR="00A5402D" w:rsidRPr="002E082D" w:rsidRDefault="00A5402D" w:rsidP="00A5402D">
            <w:pPr>
              <w:jc w:val="right"/>
              <w:rPr>
                <w:rFonts w:ascii="Arial" w:eastAsia="Calibri" w:hAnsi="Arial" w:cs="Arial"/>
                <w:lang w:eastAsia="fr-FR"/>
              </w:rPr>
            </w:pPr>
          </w:p>
        </w:tc>
        <w:tc>
          <w:tcPr>
            <w:tcW w:w="732" w:type="pct"/>
          </w:tcPr>
          <w:p w14:paraId="4FF286AC" w14:textId="77777777" w:rsidR="00A5402D" w:rsidRPr="002E082D" w:rsidRDefault="00A5402D" w:rsidP="00A5402D">
            <w:pPr>
              <w:jc w:val="right"/>
              <w:rPr>
                <w:rFonts w:ascii="Arial" w:eastAsia="Calibri" w:hAnsi="Arial" w:cs="Arial"/>
                <w:lang w:eastAsia="fr-FR"/>
              </w:rPr>
            </w:pPr>
          </w:p>
        </w:tc>
      </w:tr>
      <w:tr w:rsidR="00A5402D" w:rsidRPr="001D1783" w14:paraId="6663881F" w14:textId="77777777" w:rsidTr="00A5402D">
        <w:trPr>
          <w:trHeight w:val="77"/>
        </w:trPr>
        <w:tc>
          <w:tcPr>
            <w:tcW w:w="2778" w:type="pct"/>
            <w:shd w:val="clear" w:color="auto" w:fill="BDD6EE" w:themeFill="accent1" w:themeFillTint="66"/>
          </w:tcPr>
          <w:p w14:paraId="002398DD" w14:textId="77777777" w:rsidR="00A5402D" w:rsidRPr="001D1783" w:rsidRDefault="00A5402D" w:rsidP="00A5402D">
            <w:pPr>
              <w:rPr>
                <w:rFonts w:ascii="Times New Roman" w:eastAsia="Calibri" w:hAnsi="Times New Roman" w:cs="Times New Roman"/>
                <w:color w:val="000000"/>
                <w:kern w:val="24"/>
                <w:sz w:val="20"/>
                <w:szCs w:val="20"/>
                <w:lang w:eastAsia="fr-FR"/>
              </w:rPr>
            </w:pPr>
            <w:r w:rsidRPr="001D1783">
              <w:rPr>
                <w:rFonts w:ascii="Times New Roman" w:eastAsia="Calibri" w:hAnsi="Times New Roman" w:cs="Times New Roman"/>
                <w:color w:val="000000"/>
                <w:kern w:val="24"/>
                <w:sz w:val="16"/>
                <w:szCs w:val="16"/>
                <w:u w:val="single"/>
                <w:lang w:eastAsia="fr-FR"/>
              </w:rPr>
              <w:t>ACCUEIL DU SOIR</w:t>
            </w:r>
            <w:r>
              <w:rPr>
                <w:rFonts w:ascii="Times New Roman" w:eastAsia="Calibri" w:hAnsi="Times New Roman" w:cs="Times New Roman"/>
                <w:color w:val="000000"/>
                <w:kern w:val="24"/>
                <w:sz w:val="20"/>
                <w:szCs w:val="20"/>
                <w:lang w:eastAsia="fr-FR"/>
              </w:rPr>
              <w:t xml:space="preserve"> :       </w:t>
            </w:r>
            <w:r w:rsidRPr="001D1783">
              <w:rPr>
                <w:rFonts w:ascii="Times New Roman" w:eastAsia="Calibri" w:hAnsi="Times New Roman" w:cs="Times New Roman"/>
                <w:color w:val="000000"/>
                <w:kern w:val="24"/>
                <w:sz w:val="20"/>
                <w:szCs w:val="20"/>
                <w:lang w:eastAsia="fr-FR"/>
              </w:rPr>
              <w:t xml:space="preserve">   16 h</w:t>
            </w:r>
            <w:r>
              <w:rPr>
                <w:rFonts w:ascii="Times New Roman" w:eastAsia="Calibri" w:hAnsi="Times New Roman" w:cs="Times New Roman"/>
                <w:color w:val="000000"/>
                <w:kern w:val="24"/>
                <w:sz w:val="20"/>
                <w:szCs w:val="20"/>
                <w:lang w:eastAsia="fr-FR"/>
              </w:rPr>
              <w:t>15-18h30              1</w:t>
            </w:r>
            <w:r w:rsidRPr="001D1783">
              <w:rPr>
                <w:rFonts w:ascii="Times New Roman" w:eastAsia="Calibri" w:hAnsi="Times New Roman" w:cs="Times New Roman"/>
                <w:color w:val="000000"/>
                <w:kern w:val="24"/>
                <w:sz w:val="20"/>
                <w:szCs w:val="20"/>
                <w:lang w:eastAsia="fr-FR"/>
              </w:rPr>
              <w:t xml:space="preserve"> €</w:t>
            </w:r>
          </w:p>
        </w:tc>
        <w:tc>
          <w:tcPr>
            <w:tcW w:w="494" w:type="pct"/>
          </w:tcPr>
          <w:p w14:paraId="70AC03EA" w14:textId="77777777" w:rsidR="00A5402D" w:rsidRPr="002E082D" w:rsidRDefault="00A5402D" w:rsidP="00A5402D">
            <w:pPr>
              <w:jc w:val="right"/>
              <w:rPr>
                <w:rFonts w:ascii="Arial" w:eastAsia="Calibri" w:hAnsi="Arial" w:cs="Arial"/>
                <w:lang w:eastAsia="fr-FR"/>
              </w:rPr>
            </w:pPr>
          </w:p>
        </w:tc>
        <w:tc>
          <w:tcPr>
            <w:tcW w:w="536" w:type="pct"/>
            <w:shd w:val="clear" w:color="auto" w:fill="auto"/>
          </w:tcPr>
          <w:p w14:paraId="121F199B" w14:textId="77777777" w:rsidR="00A5402D" w:rsidRPr="002E082D" w:rsidRDefault="00A5402D" w:rsidP="00A5402D">
            <w:pPr>
              <w:jc w:val="right"/>
              <w:rPr>
                <w:rFonts w:ascii="Arial" w:eastAsia="Calibri" w:hAnsi="Arial" w:cs="Arial"/>
                <w:lang w:eastAsia="fr-FR"/>
              </w:rPr>
            </w:pPr>
          </w:p>
        </w:tc>
        <w:tc>
          <w:tcPr>
            <w:tcW w:w="460" w:type="pct"/>
            <w:shd w:val="clear" w:color="auto" w:fill="auto"/>
          </w:tcPr>
          <w:p w14:paraId="4E25F8E5" w14:textId="77777777" w:rsidR="00A5402D" w:rsidRPr="002E082D" w:rsidRDefault="00A5402D" w:rsidP="00A5402D">
            <w:pPr>
              <w:jc w:val="right"/>
              <w:rPr>
                <w:rFonts w:ascii="Arial" w:eastAsia="Calibri" w:hAnsi="Arial" w:cs="Arial"/>
                <w:lang w:eastAsia="fr-FR"/>
              </w:rPr>
            </w:pPr>
          </w:p>
        </w:tc>
        <w:tc>
          <w:tcPr>
            <w:tcW w:w="732" w:type="pct"/>
            <w:shd w:val="clear" w:color="auto" w:fill="auto"/>
          </w:tcPr>
          <w:p w14:paraId="21CA3BC4" w14:textId="77777777" w:rsidR="00A5402D" w:rsidRPr="002E082D" w:rsidRDefault="00A5402D" w:rsidP="00A5402D">
            <w:pPr>
              <w:jc w:val="right"/>
              <w:rPr>
                <w:rFonts w:ascii="Arial" w:eastAsia="Calibri" w:hAnsi="Arial" w:cs="Arial"/>
                <w:lang w:eastAsia="fr-FR"/>
              </w:rPr>
            </w:pPr>
          </w:p>
        </w:tc>
      </w:tr>
      <w:tr w:rsidR="00A5402D" w:rsidRPr="001D1783" w14:paraId="5786897C" w14:textId="77777777" w:rsidTr="00A5402D">
        <w:trPr>
          <w:trHeight w:val="77"/>
        </w:trPr>
        <w:tc>
          <w:tcPr>
            <w:tcW w:w="2778" w:type="pct"/>
            <w:shd w:val="clear" w:color="auto" w:fill="BDD6EE" w:themeFill="accent1" w:themeFillTint="66"/>
          </w:tcPr>
          <w:p w14:paraId="1369F6C4" w14:textId="77777777" w:rsidR="00A5402D" w:rsidRPr="001D1783" w:rsidRDefault="00A5402D" w:rsidP="00A5402D">
            <w:pPr>
              <w:rPr>
                <w:rFonts w:ascii="Times New Roman" w:eastAsia="Calibri" w:hAnsi="Times New Roman" w:cs="Times New Roman"/>
                <w:color w:val="000000"/>
                <w:kern w:val="24"/>
                <w:sz w:val="16"/>
                <w:szCs w:val="16"/>
                <w:u w:val="single"/>
                <w:lang w:eastAsia="fr-FR"/>
              </w:rPr>
            </w:pPr>
          </w:p>
        </w:tc>
        <w:tc>
          <w:tcPr>
            <w:tcW w:w="1030" w:type="pct"/>
            <w:gridSpan w:val="2"/>
          </w:tcPr>
          <w:p w14:paraId="632C6716"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OUI</w:t>
            </w:r>
          </w:p>
        </w:tc>
        <w:tc>
          <w:tcPr>
            <w:tcW w:w="1192" w:type="pct"/>
            <w:gridSpan w:val="2"/>
          </w:tcPr>
          <w:p w14:paraId="397BA570"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NON</w:t>
            </w:r>
          </w:p>
        </w:tc>
      </w:tr>
      <w:tr w:rsidR="00A5402D" w:rsidRPr="001D1783" w14:paraId="1EBD5578" w14:textId="77777777" w:rsidTr="00A5402D">
        <w:trPr>
          <w:trHeight w:val="77"/>
        </w:trPr>
        <w:tc>
          <w:tcPr>
            <w:tcW w:w="2778" w:type="pct"/>
            <w:shd w:val="clear" w:color="auto" w:fill="BDD6EE" w:themeFill="accent1" w:themeFillTint="66"/>
          </w:tcPr>
          <w:p w14:paraId="5F55450B" w14:textId="77777777" w:rsidR="00A5402D" w:rsidRPr="001D1783"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ACCUEIL DU MERCREDI</w:t>
            </w:r>
          </w:p>
        </w:tc>
        <w:tc>
          <w:tcPr>
            <w:tcW w:w="1030" w:type="pct"/>
            <w:gridSpan w:val="2"/>
          </w:tcPr>
          <w:p w14:paraId="65469F85"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61629A10" w14:textId="77777777" w:rsidR="00A5402D" w:rsidRPr="001D1783" w:rsidRDefault="00A5402D" w:rsidP="00A5402D">
            <w:pPr>
              <w:jc w:val="right"/>
              <w:rPr>
                <w:rFonts w:ascii="Arial" w:eastAsia="Calibri" w:hAnsi="Arial" w:cs="Arial"/>
                <w:sz w:val="36"/>
                <w:szCs w:val="36"/>
                <w:lang w:eastAsia="fr-FR"/>
              </w:rPr>
            </w:pPr>
          </w:p>
        </w:tc>
      </w:tr>
      <w:tr w:rsidR="00A5402D" w:rsidRPr="001D1783" w14:paraId="68762B6A" w14:textId="77777777" w:rsidTr="00A5402D">
        <w:trPr>
          <w:trHeight w:val="77"/>
        </w:trPr>
        <w:tc>
          <w:tcPr>
            <w:tcW w:w="2778" w:type="pct"/>
            <w:shd w:val="clear" w:color="auto" w:fill="BDD6EE" w:themeFill="accent1" w:themeFillTint="66"/>
          </w:tcPr>
          <w:p w14:paraId="6084A785" w14:textId="77777777" w:rsidR="00A5402D" w:rsidRPr="001D1783"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ACCUEIL PENDANT LES VACANCES</w:t>
            </w:r>
          </w:p>
        </w:tc>
        <w:tc>
          <w:tcPr>
            <w:tcW w:w="1030" w:type="pct"/>
            <w:gridSpan w:val="2"/>
          </w:tcPr>
          <w:p w14:paraId="5C1B8BBB"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27CC6CC9" w14:textId="77777777" w:rsidR="00A5402D" w:rsidRPr="001D1783" w:rsidRDefault="00A5402D" w:rsidP="00A5402D">
            <w:pPr>
              <w:jc w:val="right"/>
              <w:rPr>
                <w:rFonts w:ascii="Arial" w:eastAsia="Calibri" w:hAnsi="Arial" w:cs="Arial"/>
                <w:sz w:val="36"/>
                <w:szCs w:val="36"/>
                <w:lang w:eastAsia="fr-FR"/>
              </w:rPr>
            </w:pPr>
          </w:p>
        </w:tc>
      </w:tr>
      <w:tr w:rsidR="00A5402D" w:rsidRPr="001D1783" w14:paraId="1C693E24" w14:textId="77777777" w:rsidTr="00A5402D">
        <w:trPr>
          <w:trHeight w:val="306"/>
        </w:trPr>
        <w:tc>
          <w:tcPr>
            <w:tcW w:w="2778" w:type="pct"/>
            <w:shd w:val="clear" w:color="auto" w:fill="C5E0B3" w:themeFill="accent6" w:themeFillTint="66"/>
          </w:tcPr>
          <w:p w14:paraId="186C7DE4" w14:textId="77777777" w:rsidR="00A5402D" w:rsidRPr="0010200C" w:rsidRDefault="00A5402D" w:rsidP="00A5402D">
            <w:pPr>
              <w:jc w:val="right"/>
              <w:rPr>
                <w:rFonts w:ascii="Arial" w:eastAsia="Calibri" w:hAnsi="Arial" w:cs="Arial"/>
                <w:sz w:val="24"/>
                <w:szCs w:val="24"/>
                <w:lang w:eastAsia="fr-FR"/>
              </w:rPr>
            </w:pPr>
            <w:r w:rsidRPr="0010200C">
              <w:rPr>
                <w:rFonts w:ascii="Arial" w:eastAsia="Calibri" w:hAnsi="Arial" w:cs="Arial"/>
                <w:sz w:val="24"/>
                <w:szCs w:val="24"/>
                <w:lang w:eastAsia="fr-FR"/>
              </w:rPr>
              <w:t>Ecole élémentaire</w:t>
            </w:r>
          </w:p>
        </w:tc>
        <w:tc>
          <w:tcPr>
            <w:tcW w:w="494" w:type="pct"/>
            <w:shd w:val="clear" w:color="auto" w:fill="C5E0B3" w:themeFill="accent6" w:themeFillTint="66"/>
          </w:tcPr>
          <w:p w14:paraId="15265B63"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LUNDI</w:t>
            </w:r>
          </w:p>
        </w:tc>
        <w:tc>
          <w:tcPr>
            <w:tcW w:w="536" w:type="pct"/>
            <w:shd w:val="clear" w:color="auto" w:fill="C5E0B3" w:themeFill="accent6" w:themeFillTint="66"/>
          </w:tcPr>
          <w:p w14:paraId="7B8CAA58"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MARDI</w:t>
            </w:r>
          </w:p>
        </w:tc>
        <w:tc>
          <w:tcPr>
            <w:tcW w:w="460" w:type="pct"/>
            <w:shd w:val="clear" w:color="auto" w:fill="C5E0B3" w:themeFill="accent6" w:themeFillTint="66"/>
          </w:tcPr>
          <w:p w14:paraId="5E6FF9D0"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JEUDI</w:t>
            </w:r>
          </w:p>
        </w:tc>
        <w:tc>
          <w:tcPr>
            <w:tcW w:w="732" w:type="pct"/>
            <w:shd w:val="clear" w:color="auto" w:fill="C5E0B3" w:themeFill="accent6" w:themeFillTint="66"/>
          </w:tcPr>
          <w:p w14:paraId="08CF868B" w14:textId="77777777" w:rsidR="00A5402D" w:rsidRPr="002E082D" w:rsidRDefault="00A5402D" w:rsidP="00A5402D">
            <w:pPr>
              <w:jc w:val="center"/>
              <w:rPr>
                <w:rFonts w:ascii="Arial" w:eastAsia="Calibri" w:hAnsi="Arial" w:cs="Arial"/>
                <w:lang w:eastAsia="fr-FR"/>
              </w:rPr>
            </w:pPr>
            <w:r w:rsidRPr="002E082D">
              <w:rPr>
                <w:rFonts w:ascii="Calibri" w:eastAsia="Calibri" w:hAnsi="Calibri" w:cs="Arial"/>
                <w:kern w:val="24"/>
                <w:lang w:eastAsia="fr-FR"/>
              </w:rPr>
              <w:t>VENDREDI</w:t>
            </w:r>
          </w:p>
        </w:tc>
      </w:tr>
      <w:tr w:rsidR="00A5402D" w:rsidRPr="001D1783" w14:paraId="4C266E66" w14:textId="77777777" w:rsidTr="00A5402D">
        <w:trPr>
          <w:trHeight w:val="77"/>
        </w:trPr>
        <w:tc>
          <w:tcPr>
            <w:tcW w:w="2778" w:type="pct"/>
            <w:shd w:val="clear" w:color="auto" w:fill="C5E0B3" w:themeFill="accent6" w:themeFillTint="66"/>
          </w:tcPr>
          <w:p w14:paraId="0C81B509" w14:textId="77777777" w:rsidR="00A5402D" w:rsidRPr="001D1783" w:rsidRDefault="00A5402D" w:rsidP="00A5402D">
            <w:pPr>
              <w:rPr>
                <w:rFonts w:ascii="Times New Roman" w:eastAsia="Calibri" w:hAnsi="Times New Roman" w:cs="Times New Roman"/>
                <w:color w:val="000000"/>
                <w:kern w:val="24"/>
                <w:sz w:val="20"/>
                <w:szCs w:val="20"/>
                <w:lang w:eastAsia="fr-FR"/>
              </w:rPr>
            </w:pPr>
            <w:r w:rsidRPr="001D1783">
              <w:rPr>
                <w:rFonts w:ascii="Times New Roman" w:eastAsia="Calibri" w:hAnsi="Times New Roman" w:cs="Times New Roman"/>
                <w:color w:val="000000"/>
                <w:kern w:val="24"/>
                <w:sz w:val="16"/>
                <w:szCs w:val="16"/>
                <w:u w:val="single"/>
                <w:lang w:eastAsia="fr-FR"/>
              </w:rPr>
              <w:t>ACCUEIL MATIN</w:t>
            </w:r>
            <w:r w:rsidRPr="001D1783">
              <w:rPr>
                <w:rFonts w:ascii="Times New Roman" w:eastAsia="Calibri" w:hAnsi="Times New Roman" w:cs="Times New Roman"/>
                <w:color w:val="000000"/>
                <w:kern w:val="24"/>
                <w:sz w:val="20"/>
                <w:szCs w:val="20"/>
                <w:lang w:eastAsia="fr-FR"/>
              </w:rPr>
              <w:t> :             7h30-8h30</w:t>
            </w:r>
            <w:r>
              <w:rPr>
                <w:rFonts w:ascii="Times New Roman" w:eastAsia="Calibri" w:hAnsi="Times New Roman" w:cs="Times New Roman"/>
                <w:color w:val="000000"/>
                <w:kern w:val="24"/>
                <w:sz w:val="20"/>
                <w:szCs w:val="20"/>
                <w:lang w:eastAsia="fr-FR"/>
              </w:rPr>
              <w:t xml:space="preserve">                   </w:t>
            </w:r>
            <w:r w:rsidRPr="001D1783">
              <w:rPr>
                <w:rFonts w:ascii="Times New Roman" w:eastAsia="Calibri" w:hAnsi="Times New Roman" w:cs="Times New Roman"/>
                <w:kern w:val="24"/>
                <w:sz w:val="20"/>
                <w:szCs w:val="20"/>
                <w:lang w:eastAsia="fr-FR"/>
              </w:rPr>
              <w:t>0.50€</w:t>
            </w:r>
          </w:p>
        </w:tc>
        <w:tc>
          <w:tcPr>
            <w:tcW w:w="494" w:type="pct"/>
          </w:tcPr>
          <w:p w14:paraId="670AD875" w14:textId="77777777" w:rsidR="00A5402D" w:rsidRPr="002E082D" w:rsidRDefault="00A5402D" w:rsidP="00A5402D">
            <w:pPr>
              <w:jc w:val="right"/>
              <w:rPr>
                <w:rFonts w:ascii="Arial" w:eastAsia="Calibri" w:hAnsi="Arial" w:cs="Arial"/>
                <w:lang w:eastAsia="fr-FR"/>
              </w:rPr>
            </w:pPr>
          </w:p>
        </w:tc>
        <w:tc>
          <w:tcPr>
            <w:tcW w:w="536" w:type="pct"/>
          </w:tcPr>
          <w:p w14:paraId="261EF791" w14:textId="77777777" w:rsidR="00A5402D" w:rsidRPr="002E082D" w:rsidRDefault="00A5402D" w:rsidP="00A5402D">
            <w:pPr>
              <w:jc w:val="right"/>
              <w:rPr>
                <w:rFonts w:ascii="Arial" w:eastAsia="Calibri" w:hAnsi="Arial" w:cs="Arial"/>
                <w:lang w:eastAsia="fr-FR"/>
              </w:rPr>
            </w:pPr>
          </w:p>
        </w:tc>
        <w:tc>
          <w:tcPr>
            <w:tcW w:w="460" w:type="pct"/>
          </w:tcPr>
          <w:p w14:paraId="0D0C4135" w14:textId="77777777" w:rsidR="00A5402D" w:rsidRPr="002E082D" w:rsidRDefault="00A5402D" w:rsidP="00A5402D">
            <w:pPr>
              <w:jc w:val="right"/>
              <w:rPr>
                <w:rFonts w:ascii="Arial" w:eastAsia="Calibri" w:hAnsi="Arial" w:cs="Arial"/>
                <w:lang w:eastAsia="fr-FR"/>
              </w:rPr>
            </w:pPr>
          </w:p>
        </w:tc>
        <w:tc>
          <w:tcPr>
            <w:tcW w:w="732" w:type="pct"/>
          </w:tcPr>
          <w:p w14:paraId="2A2E4554" w14:textId="77777777" w:rsidR="00A5402D" w:rsidRPr="002E082D" w:rsidRDefault="00A5402D" w:rsidP="00A5402D">
            <w:pPr>
              <w:jc w:val="right"/>
              <w:rPr>
                <w:rFonts w:ascii="Arial" w:eastAsia="Calibri" w:hAnsi="Arial" w:cs="Arial"/>
                <w:lang w:eastAsia="fr-FR"/>
              </w:rPr>
            </w:pPr>
          </w:p>
        </w:tc>
      </w:tr>
      <w:tr w:rsidR="00A5402D" w:rsidRPr="001D1783" w14:paraId="7974B30D" w14:textId="77777777" w:rsidTr="00A5402D">
        <w:trPr>
          <w:trHeight w:val="77"/>
        </w:trPr>
        <w:tc>
          <w:tcPr>
            <w:tcW w:w="2778" w:type="pct"/>
            <w:shd w:val="clear" w:color="auto" w:fill="C5E0B3" w:themeFill="accent6" w:themeFillTint="66"/>
          </w:tcPr>
          <w:p w14:paraId="79661272" w14:textId="77777777" w:rsidR="00A5402D" w:rsidRPr="001D1783" w:rsidRDefault="00A5402D" w:rsidP="00A5402D">
            <w:pPr>
              <w:rPr>
                <w:rFonts w:ascii="Times New Roman" w:eastAsia="Calibri" w:hAnsi="Times New Roman" w:cs="Times New Roman"/>
                <w:color w:val="000000"/>
                <w:kern w:val="24"/>
                <w:sz w:val="20"/>
                <w:szCs w:val="20"/>
                <w:lang w:eastAsia="fr-FR"/>
              </w:rPr>
            </w:pPr>
            <w:r w:rsidRPr="001D1783">
              <w:rPr>
                <w:rFonts w:ascii="Times New Roman" w:eastAsia="Calibri" w:hAnsi="Times New Roman" w:cs="Times New Roman"/>
                <w:color w:val="000000"/>
                <w:kern w:val="24"/>
                <w:sz w:val="16"/>
                <w:szCs w:val="16"/>
                <w:u w:val="single"/>
                <w:lang w:eastAsia="fr-FR"/>
              </w:rPr>
              <w:t>CANTINE</w:t>
            </w:r>
            <w:r w:rsidRPr="001D1783">
              <w:rPr>
                <w:rFonts w:ascii="Times New Roman" w:eastAsia="Calibri" w:hAnsi="Times New Roman" w:cs="Times New Roman"/>
                <w:color w:val="000000"/>
                <w:kern w:val="24"/>
                <w:sz w:val="20"/>
                <w:szCs w:val="20"/>
                <w:lang w:eastAsia="fr-FR"/>
              </w:rPr>
              <w:t> :                      11h30-13h30</w:t>
            </w:r>
            <w:r>
              <w:rPr>
                <w:rFonts w:ascii="Times New Roman" w:eastAsia="Calibri" w:hAnsi="Times New Roman" w:cs="Times New Roman"/>
                <w:color w:val="000000"/>
                <w:kern w:val="24"/>
                <w:sz w:val="20"/>
                <w:szCs w:val="20"/>
                <w:lang w:eastAsia="fr-FR"/>
              </w:rPr>
              <w:t xml:space="preserve">                  4.30</w:t>
            </w:r>
            <w:r w:rsidRPr="001D1783">
              <w:rPr>
                <w:rFonts w:ascii="Times New Roman" w:eastAsia="Calibri" w:hAnsi="Times New Roman" w:cs="Times New Roman"/>
                <w:color w:val="000000"/>
                <w:kern w:val="24"/>
                <w:sz w:val="20"/>
                <w:szCs w:val="20"/>
                <w:lang w:eastAsia="fr-FR"/>
              </w:rPr>
              <w:t>€</w:t>
            </w:r>
          </w:p>
        </w:tc>
        <w:tc>
          <w:tcPr>
            <w:tcW w:w="494" w:type="pct"/>
          </w:tcPr>
          <w:p w14:paraId="5BDEA5FC" w14:textId="77777777" w:rsidR="00A5402D" w:rsidRPr="002E082D" w:rsidRDefault="00A5402D" w:rsidP="00A5402D">
            <w:pPr>
              <w:jc w:val="right"/>
              <w:rPr>
                <w:rFonts w:ascii="Arial" w:eastAsia="Calibri" w:hAnsi="Arial" w:cs="Arial"/>
                <w:lang w:eastAsia="fr-FR"/>
              </w:rPr>
            </w:pPr>
          </w:p>
        </w:tc>
        <w:tc>
          <w:tcPr>
            <w:tcW w:w="536" w:type="pct"/>
          </w:tcPr>
          <w:p w14:paraId="07929715" w14:textId="77777777" w:rsidR="00A5402D" w:rsidRPr="002E082D" w:rsidRDefault="00A5402D" w:rsidP="00A5402D">
            <w:pPr>
              <w:jc w:val="right"/>
              <w:rPr>
                <w:rFonts w:ascii="Arial" w:eastAsia="Calibri" w:hAnsi="Arial" w:cs="Arial"/>
                <w:lang w:eastAsia="fr-FR"/>
              </w:rPr>
            </w:pPr>
          </w:p>
        </w:tc>
        <w:tc>
          <w:tcPr>
            <w:tcW w:w="460" w:type="pct"/>
          </w:tcPr>
          <w:p w14:paraId="1DBAAEA3" w14:textId="77777777" w:rsidR="00A5402D" w:rsidRPr="002E082D" w:rsidRDefault="00A5402D" w:rsidP="00A5402D">
            <w:pPr>
              <w:jc w:val="right"/>
              <w:rPr>
                <w:rFonts w:ascii="Arial" w:eastAsia="Calibri" w:hAnsi="Arial" w:cs="Arial"/>
                <w:lang w:eastAsia="fr-FR"/>
              </w:rPr>
            </w:pPr>
          </w:p>
        </w:tc>
        <w:tc>
          <w:tcPr>
            <w:tcW w:w="732" w:type="pct"/>
          </w:tcPr>
          <w:p w14:paraId="1DCA6AEC" w14:textId="77777777" w:rsidR="00A5402D" w:rsidRPr="002E082D" w:rsidRDefault="00A5402D" w:rsidP="00A5402D">
            <w:pPr>
              <w:jc w:val="right"/>
              <w:rPr>
                <w:rFonts w:ascii="Arial" w:eastAsia="Calibri" w:hAnsi="Arial" w:cs="Arial"/>
                <w:lang w:eastAsia="fr-FR"/>
              </w:rPr>
            </w:pPr>
          </w:p>
        </w:tc>
      </w:tr>
      <w:tr w:rsidR="00A5402D" w:rsidRPr="001D1783" w14:paraId="1EF32189" w14:textId="77777777" w:rsidTr="00A5402D">
        <w:trPr>
          <w:trHeight w:val="77"/>
        </w:trPr>
        <w:tc>
          <w:tcPr>
            <w:tcW w:w="2778" w:type="pct"/>
            <w:shd w:val="clear" w:color="auto" w:fill="C5E0B3" w:themeFill="accent6" w:themeFillTint="66"/>
          </w:tcPr>
          <w:p w14:paraId="0D05F954" w14:textId="77777777" w:rsidR="00A5402D" w:rsidRPr="001D1783" w:rsidRDefault="00A5402D" w:rsidP="00A5402D">
            <w:pPr>
              <w:rPr>
                <w:rFonts w:ascii="Times New Roman" w:eastAsia="Calibri" w:hAnsi="Times New Roman" w:cs="Times New Roman"/>
                <w:color w:val="000000"/>
                <w:kern w:val="24"/>
                <w:sz w:val="20"/>
                <w:szCs w:val="20"/>
                <w:lang w:eastAsia="fr-FR"/>
              </w:rPr>
            </w:pPr>
            <w:r w:rsidRPr="001D1783">
              <w:rPr>
                <w:rFonts w:ascii="Times New Roman" w:eastAsia="Calibri" w:hAnsi="Times New Roman" w:cs="Times New Roman"/>
                <w:color w:val="000000"/>
                <w:kern w:val="24"/>
                <w:sz w:val="16"/>
                <w:szCs w:val="16"/>
                <w:u w:val="single"/>
                <w:lang w:eastAsia="fr-FR"/>
              </w:rPr>
              <w:t>ACCUEIL DU SOIR</w:t>
            </w:r>
            <w:r>
              <w:rPr>
                <w:rFonts w:ascii="Times New Roman" w:eastAsia="Calibri" w:hAnsi="Times New Roman" w:cs="Times New Roman"/>
                <w:color w:val="000000"/>
                <w:kern w:val="24"/>
                <w:sz w:val="20"/>
                <w:szCs w:val="20"/>
                <w:lang w:eastAsia="fr-FR"/>
              </w:rPr>
              <w:t xml:space="preserve"> :       </w:t>
            </w:r>
            <w:r w:rsidRPr="001D1783">
              <w:rPr>
                <w:rFonts w:ascii="Times New Roman" w:eastAsia="Calibri" w:hAnsi="Times New Roman" w:cs="Times New Roman"/>
                <w:color w:val="000000"/>
                <w:kern w:val="24"/>
                <w:sz w:val="20"/>
                <w:szCs w:val="20"/>
                <w:lang w:eastAsia="fr-FR"/>
              </w:rPr>
              <w:t xml:space="preserve">   16 h</w:t>
            </w:r>
            <w:r>
              <w:rPr>
                <w:rFonts w:ascii="Times New Roman" w:eastAsia="Calibri" w:hAnsi="Times New Roman" w:cs="Times New Roman"/>
                <w:color w:val="000000"/>
                <w:kern w:val="24"/>
                <w:sz w:val="20"/>
                <w:szCs w:val="20"/>
                <w:lang w:eastAsia="fr-FR"/>
              </w:rPr>
              <w:t>30</w:t>
            </w:r>
            <w:r w:rsidRPr="001D1783">
              <w:rPr>
                <w:rFonts w:ascii="Times New Roman" w:eastAsia="Calibri" w:hAnsi="Times New Roman" w:cs="Times New Roman"/>
                <w:color w:val="000000"/>
                <w:kern w:val="24"/>
                <w:sz w:val="20"/>
                <w:szCs w:val="20"/>
                <w:lang w:eastAsia="fr-FR"/>
              </w:rPr>
              <w:t>-1</w:t>
            </w:r>
            <w:r>
              <w:rPr>
                <w:rFonts w:ascii="Times New Roman" w:eastAsia="Calibri" w:hAnsi="Times New Roman" w:cs="Times New Roman"/>
                <w:color w:val="000000"/>
                <w:kern w:val="24"/>
                <w:sz w:val="20"/>
                <w:szCs w:val="20"/>
                <w:lang w:eastAsia="fr-FR"/>
              </w:rPr>
              <w:t>8h30                  1</w:t>
            </w:r>
            <w:r w:rsidRPr="001D1783">
              <w:rPr>
                <w:rFonts w:ascii="Times New Roman" w:eastAsia="Calibri" w:hAnsi="Times New Roman" w:cs="Times New Roman"/>
                <w:color w:val="000000"/>
                <w:kern w:val="24"/>
                <w:sz w:val="20"/>
                <w:szCs w:val="20"/>
                <w:lang w:eastAsia="fr-FR"/>
              </w:rPr>
              <w:t xml:space="preserve"> €</w:t>
            </w:r>
          </w:p>
        </w:tc>
        <w:tc>
          <w:tcPr>
            <w:tcW w:w="494" w:type="pct"/>
          </w:tcPr>
          <w:p w14:paraId="393ACBE1" w14:textId="77777777" w:rsidR="00A5402D" w:rsidRPr="002E082D" w:rsidRDefault="00A5402D" w:rsidP="00A5402D">
            <w:pPr>
              <w:jc w:val="right"/>
              <w:rPr>
                <w:rFonts w:ascii="Arial" w:eastAsia="Calibri" w:hAnsi="Arial" w:cs="Arial"/>
                <w:lang w:eastAsia="fr-FR"/>
              </w:rPr>
            </w:pPr>
          </w:p>
        </w:tc>
        <w:tc>
          <w:tcPr>
            <w:tcW w:w="536" w:type="pct"/>
            <w:shd w:val="clear" w:color="auto" w:fill="auto"/>
          </w:tcPr>
          <w:p w14:paraId="1FAC51B4" w14:textId="77777777" w:rsidR="00A5402D" w:rsidRPr="002E082D" w:rsidRDefault="00A5402D" w:rsidP="00A5402D">
            <w:pPr>
              <w:jc w:val="right"/>
              <w:rPr>
                <w:rFonts w:ascii="Arial" w:eastAsia="Calibri" w:hAnsi="Arial" w:cs="Arial"/>
                <w:lang w:eastAsia="fr-FR"/>
              </w:rPr>
            </w:pPr>
          </w:p>
        </w:tc>
        <w:tc>
          <w:tcPr>
            <w:tcW w:w="460" w:type="pct"/>
            <w:shd w:val="clear" w:color="auto" w:fill="auto"/>
          </w:tcPr>
          <w:p w14:paraId="30C72D80" w14:textId="77777777" w:rsidR="00A5402D" w:rsidRPr="002E082D" w:rsidRDefault="00A5402D" w:rsidP="00A5402D">
            <w:pPr>
              <w:jc w:val="right"/>
              <w:rPr>
                <w:rFonts w:ascii="Arial" w:eastAsia="Calibri" w:hAnsi="Arial" w:cs="Arial"/>
                <w:lang w:eastAsia="fr-FR"/>
              </w:rPr>
            </w:pPr>
          </w:p>
        </w:tc>
        <w:tc>
          <w:tcPr>
            <w:tcW w:w="732" w:type="pct"/>
            <w:shd w:val="clear" w:color="auto" w:fill="auto"/>
          </w:tcPr>
          <w:p w14:paraId="6429496F" w14:textId="77777777" w:rsidR="00A5402D" w:rsidRPr="002E082D" w:rsidRDefault="00A5402D" w:rsidP="00A5402D">
            <w:pPr>
              <w:jc w:val="right"/>
              <w:rPr>
                <w:rFonts w:ascii="Arial" w:eastAsia="Calibri" w:hAnsi="Arial" w:cs="Arial"/>
                <w:lang w:eastAsia="fr-FR"/>
              </w:rPr>
            </w:pPr>
          </w:p>
        </w:tc>
      </w:tr>
      <w:tr w:rsidR="00A5402D" w:rsidRPr="001D1783" w14:paraId="03DE7745" w14:textId="77777777" w:rsidTr="00A5402D">
        <w:trPr>
          <w:trHeight w:val="77"/>
        </w:trPr>
        <w:tc>
          <w:tcPr>
            <w:tcW w:w="2778" w:type="pct"/>
            <w:shd w:val="clear" w:color="auto" w:fill="BDD6EE" w:themeFill="accent1" w:themeFillTint="66"/>
          </w:tcPr>
          <w:p w14:paraId="705A420F" w14:textId="77777777" w:rsidR="00A5402D" w:rsidRPr="001D1783" w:rsidRDefault="00A5402D" w:rsidP="00A5402D">
            <w:pPr>
              <w:rPr>
                <w:rFonts w:ascii="Times New Roman" w:eastAsia="Calibri" w:hAnsi="Times New Roman" w:cs="Times New Roman"/>
                <w:color w:val="000000"/>
                <w:kern w:val="24"/>
                <w:sz w:val="16"/>
                <w:szCs w:val="16"/>
                <w:u w:val="single"/>
                <w:lang w:eastAsia="fr-FR"/>
              </w:rPr>
            </w:pPr>
          </w:p>
        </w:tc>
        <w:tc>
          <w:tcPr>
            <w:tcW w:w="1030" w:type="pct"/>
            <w:gridSpan w:val="2"/>
            <w:shd w:val="clear" w:color="auto" w:fill="BDD6EE" w:themeFill="accent1" w:themeFillTint="66"/>
          </w:tcPr>
          <w:p w14:paraId="51A5299E" w14:textId="77777777" w:rsidR="00A5402D" w:rsidRPr="007D68F7" w:rsidRDefault="00A5402D" w:rsidP="00A5402D">
            <w:pPr>
              <w:jc w:val="center"/>
              <w:rPr>
                <w:rFonts w:ascii="Calibri" w:eastAsia="Calibri" w:hAnsi="Calibri" w:cs="Arial"/>
                <w:kern w:val="24"/>
                <w:lang w:eastAsia="fr-FR"/>
              </w:rPr>
            </w:pPr>
            <w:r w:rsidRPr="007D68F7">
              <w:rPr>
                <w:rFonts w:ascii="Calibri" w:eastAsia="Calibri" w:hAnsi="Calibri" w:cs="Arial"/>
                <w:kern w:val="24"/>
                <w:lang w:eastAsia="fr-FR"/>
              </w:rPr>
              <w:t>OUI</w:t>
            </w:r>
          </w:p>
        </w:tc>
        <w:tc>
          <w:tcPr>
            <w:tcW w:w="1192" w:type="pct"/>
            <w:gridSpan w:val="2"/>
            <w:shd w:val="clear" w:color="auto" w:fill="BDD6EE" w:themeFill="accent1" w:themeFillTint="66"/>
          </w:tcPr>
          <w:p w14:paraId="483A6917" w14:textId="77777777" w:rsidR="00A5402D" w:rsidRPr="007D68F7" w:rsidRDefault="00A5402D" w:rsidP="00A5402D">
            <w:pPr>
              <w:jc w:val="center"/>
              <w:rPr>
                <w:rFonts w:ascii="Calibri" w:eastAsia="Calibri" w:hAnsi="Calibri" w:cs="Arial"/>
                <w:kern w:val="24"/>
                <w:lang w:eastAsia="fr-FR"/>
              </w:rPr>
            </w:pPr>
            <w:r w:rsidRPr="007D68F7">
              <w:rPr>
                <w:rFonts w:ascii="Calibri" w:eastAsia="Calibri" w:hAnsi="Calibri" w:cs="Arial"/>
                <w:kern w:val="24"/>
                <w:lang w:eastAsia="fr-FR"/>
              </w:rPr>
              <w:t>NON</w:t>
            </w:r>
          </w:p>
        </w:tc>
      </w:tr>
      <w:tr w:rsidR="00A5402D" w:rsidRPr="001D1783" w14:paraId="509DFB7B" w14:textId="77777777" w:rsidTr="00A5402D">
        <w:trPr>
          <w:trHeight w:val="77"/>
        </w:trPr>
        <w:tc>
          <w:tcPr>
            <w:tcW w:w="2778" w:type="pct"/>
            <w:shd w:val="clear" w:color="auto" w:fill="BDD6EE" w:themeFill="accent1" w:themeFillTint="66"/>
          </w:tcPr>
          <w:p w14:paraId="0892325D" w14:textId="77777777" w:rsidR="00A5402D" w:rsidRPr="001D1783"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ACCUEIL DU MERCREDI</w:t>
            </w:r>
          </w:p>
        </w:tc>
        <w:tc>
          <w:tcPr>
            <w:tcW w:w="1030" w:type="pct"/>
            <w:gridSpan w:val="2"/>
          </w:tcPr>
          <w:p w14:paraId="6BA2D846"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614FE200" w14:textId="77777777" w:rsidR="00A5402D" w:rsidRPr="001D1783" w:rsidRDefault="00A5402D" w:rsidP="00A5402D">
            <w:pPr>
              <w:jc w:val="right"/>
              <w:rPr>
                <w:rFonts w:ascii="Arial" w:eastAsia="Calibri" w:hAnsi="Arial" w:cs="Arial"/>
                <w:sz w:val="36"/>
                <w:szCs w:val="36"/>
                <w:lang w:eastAsia="fr-FR"/>
              </w:rPr>
            </w:pPr>
          </w:p>
        </w:tc>
      </w:tr>
      <w:tr w:rsidR="00A5402D" w:rsidRPr="001D1783" w14:paraId="30D9B1DD" w14:textId="77777777" w:rsidTr="00A5402D">
        <w:trPr>
          <w:trHeight w:val="77"/>
        </w:trPr>
        <w:tc>
          <w:tcPr>
            <w:tcW w:w="2778" w:type="pct"/>
            <w:shd w:val="clear" w:color="auto" w:fill="BDD6EE" w:themeFill="accent1" w:themeFillTint="66"/>
          </w:tcPr>
          <w:p w14:paraId="57C58396" w14:textId="77777777" w:rsidR="00A5402D" w:rsidRPr="001D1783"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ACCUEIL PENDANT LES VACANCES</w:t>
            </w:r>
          </w:p>
        </w:tc>
        <w:tc>
          <w:tcPr>
            <w:tcW w:w="1030" w:type="pct"/>
            <w:gridSpan w:val="2"/>
          </w:tcPr>
          <w:p w14:paraId="4F55EC88"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2E5FEB7C" w14:textId="77777777" w:rsidR="00A5402D" w:rsidRPr="001D1783" w:rsidRDefault="00A5402D" w:rsidP="00A5402D">
            <w:pPr>
              <w:jc w:val="right"/>
              <w:rPr>
                <w:rFonts w:ascii="Arial" w:eastAsia="Calibri" w:hAnsi="Arial" w:cs="Arial"/>
                <w:sz w:val="36"/>
                <w:szCs w:val="36"/>
                <w:lang w:eastAsia="fr-FR"/>
              </w:rPr>
            </w:pPr>
          </w:p>
        </w:tc>
      </w:tr>
      <w:tr w:rsidR="00E60DD7" w:rsidRPr="001D1783" w14:paraId="265C7EF7" w14:textId="77777777" w:rsidTr="00E60DD7">
        <w:trPr>
          <w:trHeight w:val="77"/>
        </w:trPr>
        <w:tc>
          <w:tcPr>
            <w:tcW w:w="5000" w:type="pct"/>
            <w:gridSpan w:val="5"/>
            <w:shd w:val="clear" w:color="auto" w:fill="FFFF00"/>
          </w:tcPr>
          <w:p w14:paraId="21787CE7" w14:textId="23D65849" w:rsidR="00E60DD7" w:rsidRPr="001654CF" w:rsidRDefault="00E60DD7" w:rsidP="00E60DD7">
            <w:pPr>
              <w:jc w:val="center"/>
              <w:rPr>
                <w:rFonts w:ascii="Calibri" w:eastAsia="Calibri" w:hAnsi="Calibri" w:cs="Arial"/>
                <w:kern w:val="24"/>
                <w:sz w:val="32"/>
                <w:szCs w:val="32"/>
                <w:lang w:eastAsia="fr-FR"/>
              </w:rPr>
            </w:pPr>
            <w:r w:rsidRPr="001654CF">
              <w:rPr>
                <w:rFonts w:ascii="Calibri" w:eastAsia="Calibri" w:hAnsi="Calibri" w:cs="Arial"/>
                <w:kern w:val="24"/>
                <w:sz w:val="32"/>
                <w:szCs w:val="32"/>
                <w:lang w:eastAsia="fr-FR"/>
              </w:rPr>
              <w:t>Tous les transports scolaires (RPI compris) doivent faire l’objet d’une inscription sur le site LIO (service public Occitanie transports)</w:t>
            </w:r>
          </w:p>
        </w:tc>
      </w:tr>
      <w:tr w:rsidR="00E60DD7" w:rsidRPr="001D1783" w14:paraId="0285ED9A" w14:textId="77777777" w:rsidTr="00E60DD7">
        <w:trPr>
          <w:trHeight w:val="77"/>
        </w:trPr>
        <w:tc>
          <w:tcPr>
            <w:tcW w:w="5000" w:type="pct"/>
            <w:gridSpan w:val="5"/>
            <w:shd w:val="clear" w:color="auto" w:fill="FFFF00"/>
          </w:tcPr>
          <w:p w14:paraId="36F22518" w14:textId="1D718CF8" w:rsidR="00E60DD7" w:rsidRPr="001654CF" w:rsidRDefault="001654CF" w:rsidP="00A5402D">
            <w:pPr>
              <w:jc w:val="center"/>
              <w:rPr>
                <w:rFonts w:ascii="Calibri" w:eastAsia="Calibri" w:hAnsi="Calibri" w:cs="Arial"/>
                <w:kern w:val="24"/>
                <w:sz w:val="32"/>
                <w:szCs w:val="32"/>
                <w:lang w:eastAsia="fr-FR"/>
              </w:rPr>
            </w:pPr>
            <w:r w:rsidRPr="001654CF">
              <w:rPr>
                <w:rFonts w:ascii="Calibri" w:eastAsia="Calibri" w:hAnsi="Calibri" w:cs="Arial"/>
                <w:kern w:val="24"/>
                <w:sz w:val="32"/>
                <w:szCs w:val="32"/>
                <w:lang w:eastAsia="fr-FR"/>
              </w:rPr>
              <w:t>Cocher le tableau ci-</w:t>
            </w:r>
            <w:r>
              <w:rPr>
                <w:rFonts w:ascii="Calibri" w:eastAsia="Calibri" w:hAnsi="Calibri" w:cs="Arial"/>
                <w:kern w:val="24"/>
                <w:sz w:val="32"/>
                <w:szCs w:val="32"/>
                <w:lang w:eastAsia="fr-FR"/>
              </w:rPr>
              <w:t>dessous</w:t>
            </w:r>
            <w:r w:rsidRPr="001654CF">
              <w:rPr>
                <w:rFonts w:ascii="Calibri" w:eastAsia="Calibri" w:hAnsi="Calibri" w:cs="Arial"/>
                <w:kern w:val="24"/>
                <w:sz w:val="32"/>
                <w:szCs w:val="32"/>
                <w:lang w:eastAsia="fr-FR"/>
              </w:rPr>
              <w:t xml:space="preserve"> ne valide pas l’inscription auprès des services des transports scolaires</w:t>
            </w:r>
          </w:p>
        </w:tc>
      </w:tr>
      <w:tr w:rsidR="00A5402D" w:rsidRPr="001D1783" w14:paraId="6AE1162A" w14:textId="77777777" w:rsidTr="00A5402D">
        <w:trPr>
          <w:trHeight w:val="77"/>
        </w:trPr>
        <w:tc>
          <w:tcPr>
            <w:tcW w:w="2778" w:type="pct"/>
            <w:shd w:val="clear" w:color="auto" w:fill="C5E0B3" w:themeFill="accent6" w:themeFillTint="66"/>
          </w:tcPr>
          <w:p w14:paraId="2A893F82" w14:textId="77777777" w:rsidR="00A5402D" w:rsidRDefault="00A5402D" w:rsidP="00A5402D">
            <w:pPr>
              <w:jc w:val="right"/>
              <w:rPr>
                <w:rFonts w:ascii="Times New Roman" w:eastAsia="Calibri" w:hAnsi="Times New Roman" w:cs="Times New Roman"/>
                <w:color w:val="000000"/>
                <w:kern w:val="24"/>
                <w:sz w:val="16"/>
                <w:szCs w:val="16"/>
                <w:u w:val="single"/>
                <w:lang w:eastAsia="fr-FR"/>
              </w:rPr>
            </w:pPr>
            <w:r w:rsidRPr="007D68F7">
              <w:rPr>
                <w:rFonts w:ascii="Arial" w:eastAsia="Calibri" w:hAnsi="Arial" w:cs="Arial"/>
                <w:sz w:val="24"/>
                <w:szCs w:val="24"/>
                <w:lang w:eastAsia="fr-FR"/>
              </w:rPr>
              <w:t>Transport Scolaire</w:t>
            </w:r>
            <w:r>
              <w:rPr>
                <w:rFonts w:ascii="Arial" w:eastAsia="Calibri" w:hAnsi="Arial" w:cs="Arial"/>
                <w:sz w:val="24"/>
                <w:szCs w:val="24"/>
                <w:lang w:eastAsia="fr-FR"/>
              </w:rPr>
              <w:t>/ Circuit</w:t>
            </w:r>
            <w:r>
              <w:rPr>
                <w:rFonts w:ascii="Times New Roman" w:eastAsia="Calibri" w:hAnsi="Times New Roman" w:cs="Times New Roman"/>
                <w:color w:val="000000"/>
                <w:kern w:val="24"/>
                <w:sz w:val="16"/>
                <w:szCs w:val="16"/>
                <w:u w:val="single"/>
                <w:lang w:eastAsia="fr-FR"/>
              </w:rPr>
              <w:t xml:space="preserve"> </w:t>
            </w:r>
          </w:p>
        </w:tc>
        <w:tc>
          <w:tcPr>
            <w:tcW w:w="1030" w:type="pct"/>
            <w:gridSpan w:val="2"/>
            <w:shd w:val="clear" w:color="auto" w:fill="C5E0B3" w:themeFill="accent6" w:themeFillTint="66"/>
          </w:tcPr>
          <w:p w14:paraId="6E5617FE" w14:textId="77777777" w:rsidR="00A5402D" w:rsidRPr="007D68F7" w:rsidRDefault="00A5402D" w:rsidP="00A5402D">
            <w:pPr>
              <w:jc w:val="center"/>
              <w:rPr>
                <w:rFonts w:ascii="Calibri" w:eastAsia="Calibri" w:hAnsi="Calibri" w:cs="Arial"/>
                <w:kern w:val="24"/>
                <w:lang w:eastAsia="fr-FR"/>
              </w:rPr>
            </w:pPr>
            <w:r w:rsidRPr="007D68F7">
              <w:rPr>
                <w:rFonts w:ascii="Calibri" w:eastAsia="Calibri" w:hAnsi="Calibri" w:cs="Arial"/>
                <w:kern w:val="24"/>
                <w:lang w:eastAsia="fr-FR"/>
              </w:rPr>
              <w:t>OUI</w:t>
            </w:r>
          </w:p>
        </w:tc>
        <w:tc>
          <w:tcPr>
            <w:tcW w:w="1192" w:type="pct"/>
            <w:gridSpan w:val="2"/>
            <w:shd w:val="clear" w:color="auto" w:fill="C5E0B3" w:themeFill="accent6" w:themeFillTint="66"/>
          </w:tcPr>
          <w:p w14:paraId="77E36D32" w14:textId="77777777" w:rsidR="00A5402D" w:rsidRPr="007D68F7" w:rsidRDefault="00A5402D" w:rsidP="00A5402D">
            <w:pPr>
              <w:jc w:val="center"/>
              <w:rPr>
                <w:rFonts w:ascii="Calibri" w:eastAsia="Calibri" w:hAnsi="Calibri" w:cs="Arial"/>
                <w:kern w:val="24"/>
                <w:lang w:eastAsia="fr-FR"/>
              </w:rPr>
            </w:pPr>
            <w:r w:rsidRPr="007D68F7">
              <w:rPr>
                <w:rFonts w:ascii="Calibri" w:eastAsia="Calibri" w:hAnsi="Calibri" w:cs="Arial"/>
                <w:kern w:val="24"/>
                <w:lang w:eastAsia="fr-FR"/>
              </w:rPr>
              <w:t>NON</w:t>
            </w:r>
          </w:p>
        </w:tc>
      </w:tr>
      <w:tr w:rsidR="00A5402D" w:rsidRPr="001D1783" w14:paraId="64C478A1" w14:textId="77777777" w:rsidTr="00A5402D">
        <w:trPr>
          <w:trHeight w:val="77"/>
        </w:trPr>
        <w:tc>
          <w:tcPr>
            <w:tcW w:w="2778" w:type="pct"/>
            <w:shd w:val="clear" w:color="auto" w:fill="C5E0B3" w:themeFill="accent6" w:themeFillTint="66"/>
          </w:tcPr>
          <w:p w14:paraId="581C44F7" w14:textId="16DA0DC7" w:rsidR="00A5402D"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GLUGES</w:t>
            </w:r>
            <w:r w:rsidR="00FC1DDF">
              <w:rPr>
                <w:rFonts w:ascii="Times New Roman" w:eastAsia="Calibri" w:hAnsi="Times New Roman" w:cs="Times New Roman"/>
                <w:color w:val="000000"/>
                <w:kern w:val="24"/>
                <w:sz w:val="16"/>
                <w:szCs w:val="16"/>
                <w:u w:val="single"/>
                <w:lang w:eastAsia="fr-FR"/>
              </w:rPr>
              <w:t>/MONTVALENT</w:t>
            </w:r>
          </w:p>
        </w:tc>
        <w:tc>
          <w:tcPr>
            <w:tcW w:w="1030" w:type="pct"/>
            <w:gridSpan w:val="2"/>
          </w:tcPr>
          <w:p w14:paraId="4F8E8D5F"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2AD266F4" w14:textId="77777777" w:rsidR="00A5402D" w:rsidRPr="001D1783" w:rsidRDefault="00A5402D" w:rsidP="00A5402D">
            <w:pPr>
              <w:jc w:val="right"/>
              <w:rPr>
                <w:rFonts w:ascii="Arial" w:eastAsia="Calibri" w:hAnsi="Arial" w:cs="Arial"/>
                <w:sz w:val="36"/>
                <w:szCs w:val="36"/>
                <w:lang w:eastAsia="fr-FR"/>
              </w:rPr>
            </w:pPr>
          </w:p>
        </w:tc>
      </w:tr>
      <w:tr w:rsidR="00A5402D" w:rsidRPr="001D1783" w14:paraId="5355D6DA" w14:textId="77777777" w:rsidTr="00A5402D">
        <w:trPr>
          <w:trHeight w:val="77"/>
        </w:trPr>
        <w:tc>
          <w:tcPr>
            <w:tcW w:w="2778" w:type="pct"/>
            <w:shd w:val="clear" w:color="auto" w:fill="C5E0B3" w:themeFill="accent6" w:themeFillTint="66"/>
          </w:tcPr>
          <w:p w14:paraId="60549818" w14:textId="77777777" w:rsidR="00A5402D"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BALADOU</w:t>
            </w:r>
          </w:p>
        </w:tc>
        <w:tc>
          <w:tcPr>
            <w:tcW w:w="1030" w:type="pct"/>
            <w:gridSpan w:val="2"/>
          </w:tcPr>
          <w:p w14:paraId="285BC83B"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641D4E68" w14:textId="77777777" w:rsidR="00A5402D" w:rsidRPr="001D1783" w:rsidRDefault="00A5402D" w:rsidP="00A5402D">
            <w:pPr>
              <w:jc w:val="right"/>
              <w:rPr>
                <w:rFonts w:ascii="Arial" w:eastAsia="Calibri" w:hAnsi="Arial" w:cs="Arial"/>
                <w:sz w:val="36"/>
                <w:szCs w:val="36"/>
                <w:lang w:eastAsia="fr-FR"/>
              </w:rPr>
            </w:pPr>
          </w:p>
        </w:tc>
      </w:tr>
      <w:tr w:rsidR="00A5402D" w:rsidRPr="001D1783" w14:paraId="0BBF1D61" w14:textId="77777777" w:rsidTr="00A5402D">
        <w:trPr>
          <w:trHeight w:val="77"/>
        </w:trPr>
        <w:tc>
          <w:tcPr>
            <w:tcW w:w="2778" w:type="pct"/>
            <w:shd w:val="clear" w:color="auto" w:fill="C5E0B3" w:themeFill="accent6" w:themeFillTint="66"/>
          </w:tcPr>
          <w:p w14:paraId="1F2058B1" w14:textId="77777777" w:rsidR="00A5402D"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ST DENIS/LOUPCHAT</w:t>
            </w:r>
          </w:p>
        </w:tc>
        <w:tc>
          <w:tcPr>
            <w:tcW w:w="1030" w:type="pct"/>
            <w:gridSpan w:val="2"/>
          </w:tcPr>
          <w:p w14:paraId="36F73C91"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45DB5E58" w14:textId="77777777" w:rsidR="00A5402D" w:rsidRPr="001D1783" w:rsidRDefault="00A5402D" w:rsidP="00A5402D">
            <w:pPr>
              <w:jc w:val="right"/>
              <w:rPr>
                <w:rFonts w:ascii="Arial" w:eastAsia="Calibri" w:hAnsi="Arial" w:cs="Arial"/>
                <w:sz w:val="36"/>
                <w:szCs w:val="36"/>
                <w:lang w:eastAsia="fr-FR"/>
              </w:rPr>
            </w:pPr>
          </w:p>
        </w:tc>
      </w:tr>
      <w:tr w:rsidR="00A5402D" w:rsidRPr="001D1783" w14:paraId="0E77AB13" w14:textId="77777777" w:rsidTr="00A5402D">
        <w:trPr>
          <w:trHeight w:val="77"/>
        </w:trPr>
        <w:tc>
          <w:tcPr>
            <w:tcW w:w="2778" w:type="pct"/>
            <w:shd w:val="clear" w:color="auto" w:fill="C5E0B3" w:themeFill="accent6" w:themeFillTint="66"/>
          </w:tcPr>
          <w:p w14:paraId="3DD6C9B0" w14:textId="77777777" w:rsidR="00A5402D"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MUREL</w:t>
            </w:r>
          </w:p>
        </w:tc>
        <w:tc>
          <w:tcPr>
            <w:tcW w:w="1030" w:type="pct"/>
            <w:gridSpan w:val="2"/>
          </w:tcPr>
          <w:p w14:paraId="7404284C"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5E8AD0C3" w14:textId="77777777" w:rsidR="00A5402D" w:rsidRPr="001D1783" w:rsidRDefault="00A5402D" w:rsidP="00A5402D">
            <w:pPr>
              <w:jc w:val="right"/>
              <w:rPr>
                <w:rFonts w:ascii="Arial" w:eastAsia="Calibri" w:hAnsi="Arial" w:cs="Arial"/>
                <w:sz w:val="36"/>
                <w:szCs w:val="36"/>
                <w:lang w:eastAsia="fr-FR"/>
              </w:rPr>
            </w:pPr>
          </w:p>
        </w:tc>
      </w:tr>
      <w:tr w:rsidR="00A5402D" w:rsidRPr="001D1783" w14:paraId="75925A14" w14:textId="77777777" w:rsidTr="00A5402D">
        <w:trPr>
          <w:trHeight w:val="77"/>
        </w:trPr>
        <w:tc>
          <w:tcPr>
            <w:tcW w:w="2778" w:type="pct"/>
            <w:shd w:val="clear" w:color="auto" w:fill="C5E0B3" w:themeFill="accent6" w:themeFillTint="66"/>
          </w:tcPr>
          <w:p w14:paraId="1FEAB067" w14:textId="77777777" w:rsidR="00A5402D" w:rsidRDefault="00A5402D" w:rsidP="00A5402D">
            <w:pPr>
              <w:rPr>
                <w:rFonts w:ascii="Times New Roman" w:eastAsia="Calibri" w:hAnsi="Times New Roman" w:cs="Times New Roman"/>
                <w:color w:val="000000"/>
                <w:kern w:val="24"/>
                <w:sz w:val="16"/>
                <w:szCs w:val="16"/>
                <w:u w:val="single"/>
                <w:lang w:eastAsia="fr-FR"/>
              </w:rPr>
            </w:pPr>
            <w:r>
              <w:rPr>
                <w:rFonts w:ascii="Times New Roman" w:eastAsia="Calibri" w:hAnsi="Times New Roman" w:cs="Times New Roman"/>
                <w:color w:val="000000"/>
                <w:kern w:val="24"/>
                <w:sz w:val="16"/>
                <w:szCs w:val="16"/>
                <w:u w:val="single"/>
                <w:lang w:eastAsia="fr-FR"/>
              </w:rPr>
              <w:t>CUZANCE</w:t>
            </w:r>
          </w:p>
        </w:tc>
        <w:tc>
          <w:tcPr>
            <w:tcW w:w="1030" w:type="pct"/>
            <w:gridSpan w:val="2"/>
          </w:tcPr>
          <w:p w14:paraId="097E1140" w14:textId="77777777" w:rsidR="00A5402D" w:rsidRPr="001D1783" w:rsidRDefault="00A5402D" w:rsidP="00A5402D">
            <w:pPr>
              <w:jc w:val="right"/>
              <w:rPr>
                <w:rFonts w:ascii="Arial" w:eastAsia="Calibri" w:hAnsi="Arial" w:cs="Arial"/>
                <w:sz w:val="36"/>
                <w:szCs w:val="36"/>
                <w:lang w:eastAsia="fr-FR"/>
              </w:rPr>
            </w:pPr>
          </w:p>
        </w:tc>
        <w:tc>
          <w:tcPr>
            <w:tcW w:w="1192" w:type="pct"/>
            <w:gridSpan w:val="2"/>
          </w:tcPr>
          <w:p w14:paraId="44686FB5" w14:textId="77777777" w:rsidR="00A5402D" w:rsidRPr="001D1783" w:rsidRDefault="00A5402D" w:rsidP="00A5402D">
            <w:pPr>
              <w:jc w:val="right"/>
              <w:rPr>
                <w:rFonts w:ascii="Arial" w:eastAsia="Calibri" w:hAnsi="Arial" w:cs="Arial"/>
                <w:sz w:val="36"/>
                <w:szCs w:val="36"/>
                <w:lang w:eastAsia="fr-FR"/>
              </w:rPr>
            </w:pPr>
          </w:p>
        </w:tc>
      </w:tr>
    </w:tbl>
    <w:p w14:paraId="392B3890" w14:textId="4A25C8C6" w:rsidR="000A1A27" w:rsidRDefault="000A1A27" w:rsidP="008C7850">
      <w:pPr>
        <w:spacing w:after="200" w:line="276" w:lineRule="auto"/>
        <w:rPr>
          <w:rFonts w:ascii="Calibri" w:eastAsia="Calibri" w:hAnsi="Calibri" w:cs="Times New Roman"/>
          <w:b/>
        </w:rPr>
      </w:pPr>
    </w:p>
    <w:p w14:paraId="26943351" w14:textId="3EE056A2" w:rsidR="000A1A27" w:rsidRDefault="00A5402D" w:rsidP="008C7850">
      <w:pPr>
        <w:spacing w:after="200" w:line="276" w:lineRule="auto"/>
        <w:rPr>
          <w:rFonts w:ascii="Calibri" w:eastAsia="Calibri" w:hAnsi="Calibri" w:cs="Times New Roman"/>
          <w:b/>
        </w:rPr>
      </w:pPr>
      <w:r w:rsidRPr="001D1783">
        <w:rPr>
          <w:rFonts w:ascii="Calibri" w:eastAsia="Calibri" w:hAnsi="Calibri" w:cs="Times New Roman"/>
          <w:noProof/>
          <w:lang w:eastAsia="fr-FR"/>
        </w:rPr>
        <mc:AlternateContent>
          <mc:Choice Requires="wps">
            <w:drawing>
              <wp:anchor distT="0" distB="0" distL="114300" distR="114300" simplePos="0" relativeHeight="251652096" behindDoc="0" locked="0" layoutInCell="1" allowOverlap="1" wp14:anchorId="71A099D8" wp14:editId="7C83661A">
                <wp:simplePos x="0" y="0"/>
                <wp:positionH relativeFrom="margin">
                  <wp:posOffset>-39586</wp:posOffset>
                </wp:positionH>
                <wp:positionV relativeFrom="paragraph">
                  <wp:posOffset>62901</wp:posOffset>
                </wp:positionV>
                <wp:extent cx="6791325" cy="1676400"/>
                <wp:effectExtent l="0" t="0" r="28575"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676400"/>
                        </a:xfrm>
                        <a:prstGeom prst="rect">
                          <a:avLst/>
                        </a:prstGeom>
                        <a:solidFill>
                          <a:sysClr val="window" lastClr="FFFFFF"/>
                        </a:solidFill>
                        <a:ln w="25400" cap="flat" cmpd="sng" algn="ctr">
                          <a:solidFill>
                            <a:srgbClr val="4F81BD"/>
                          </a:solidFill>
                          <a:prstDash val="solid"/>
                          <a:headEnd/>
                          <a:tailEnd/>
                        </a:ln>
                        <a:effectLst/>
                      </wps:spPr>
                      <wps:txbx>
                        <w:txbxContent>
                          <w:p w14:paraId="11038DA7" w14:textId="77777777" w:rsidR="001D1783" w:rsidRPr="002E082D" w:rsidRDefault="001D1783" w:rsidP="001D1783">
                            <w:pPr>
                              <w:rPr>
                                <w:b/>
                                <w:sz w:val="20"/>
                                <w:szCs w:val="20"/>
                              </w:rPr>
                            </w:pPr>
                            <w:r w:rsidRPr="002E082D">
                              <w:rPr>
                                <w:b/>
                                <w:sz w:val="20"/>
                                <w:szCs w:val="20"/>
                              </w:rPr>
                              <w:t xml:space="preserve">Un cahier de liaison est mis à votre disposition en début d’année. Celui-ci permet de transmettre toute information sur l’état de santé de votre enfant, les changements d’inscription (semaine, mercredi et vacances), ou toute autre information que vous jugez utile de communiquer aux animatrices. </w:t>
                            </w:r>
                          </w:p>
                          <w:p w14:paraId="505E0713" w14:textId="77777777" w:rsidR="001D1783" w:rsidRPr="002E082D" w:rsidRDefault="001D1783" w:rsidP="001D1783">
                            <w:pPr>
                              <w:rPr>
                                <w:b/>
                                <w:sz w:val="20"/>
                                <w:szCs w:val="20"/>
                              </w:rPr>
                            </w:pPr>
                            <w:r w:rsidRPr="002E082D">
                              <w:rPr>
                                <w:b/>
                                <w:sz w:val="20"/>
                                <w:szCs w:val="20"/>
                              </w:rPr>
                              <w:t>De même, l’équipe de direction transmet aux familles les programmes et autres informations de fonctionnement de l’accueil de loisirs ou même sur le comportement de votre enfant. C’est pourquoi, il est important de le regarder et signer les mots régulièrement.</w:t>
                            </w:r>
                          </w:p>
                          <w:p w14:paraId="424241B6" w14:textId="6D721D97" w:rsidR="001D1783" w:rsidRPr="002E082D" w:rsidRDefault="001D1783" w:rsidP="001D1783">
                            <w:pPr>
                              <w:rPr>
                                <w:b/>
                                <w:sz w:val="20"/>
                                <w:szCs w:val="20"/>
                              </w:rPr>
                            </w:pPr>
                            <w:r w:rsidRPr="002E082D">
                              <w:rPr>
                                <w:b/>
                                <w:sz w:val="20"/>
                                <w:szCs w:val="20"/>
                              </w:rPr>
                              <w:t xml:space="preserve">Les cahiers sont relevés à minima tous </w:t>
                            </w:r>
                            <w:r w:rsidR="00B22611">
                              <w:rPr>
                                <w:b/>
                                <w:sz w:val="20"/>
                                <w:szCs w:val="20"/>
                              </w:rPr>
                              <w:t>une fois par semaine</w:t>
                            </w:r>
                            <w:r w:rsidRPr="002E082D">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099D8" id="_x0000_t202" coordsize="21600,21600" o:spt="202" path="m,l,21600r21600,l21600,xe">
                <v:stroke joinstyle="miter"/>
                <v:path gradientshapeok="t" o:connecttype="rect"/>
              </v:shapetype>
              <v:shape id="Zone de texte 2" o:spid="_x0000_s1026" type="#_x0000_t202" style="position:absolute;margin-left:-3.1pt;margin-top:4.95pt;width:534.75pt;height:13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" fillcolor="window" strokecolor="#4f81bd" strokeweight="2pt">
                <v:textbox>
                  <w:txbxContent>
                    <w:p w14:paraId="11038DA7" w14:textId="77777777" w:rsidR="001D1783" w:rsidRPr="002E082D" w:rsidRDefault="001D1783" w:rsidP="001D1783">
                      <w:pPr>
                        <w:rPr>
                          <w:b/>
                          <w:sz w:val="20"/>
                          <w:szCs w:val="20"/>
                        </w:rPr>
                      </w:pPr>
                      <w:r w:rsidRPr="002E082D">
                        <w:rPr>
                          <w:b/>
                          <w:sz w:val="20"/>
                          <w:szCs w:val="20"/>
                        </w:rPr>
                        <w:t xml:space="preserve">Un cahier de liaison est mis à votre disposition en début d’année. Celui-ci permet de transmettre toute information sur l’état de santé de votre enfant, les changements d’inscription (semaine, mercredi et vacances), ou toute autre information que vous jugez utile de communiquer aux animatrices. </w:t>
                      </w:r>
                    </w:p>
                    <w:p w14:paraId="505E0713" w14:textId="77777777" w:rsidR="001D1783" w:rsidRPr="002E082D" w:rsidRDefault="001D1783" w:rsidP="001D1783">
                      <w:pPr>
                        <w:rPr>
                          <w:b/>
                          <w:sz w:val="20"/>
                          <w:szCs w:val="20"/>
                        </w:rPr>
                      </w:pPr>
                      <w:r w:rsidRPr="002E082D">
                        <w:rPr>
                          <w:b/>
                          <w:sz w:val="20"/>
                          <w:szCs w:val="20"/>
                        </w:rPr>
                        <w:t>De même, l’équipe de direction transmet aux familles les programmes et autres informations de fonctionnement de l’accueil de loisirs ou même sur le comportement de votre enfant. C’est pourquoi, il est important de le regarder et signer les mots régulièrement.</w:t>
                      </w:r>
                    </w:p>
                    <w:p w14:paraId="424241B6" w14:textId="6D721D97" w:rsidR="001D1783" w:rsidRPr="002E082D" w:rsidRDefault="001D1783" w:rsidP="001D1783">
                      <w:pPr>
                        <w:rPr>
                          <w:b/>
                          <w:sz w:val="20"/>
                          <w:szCs w:val="20"/>
                        </w:rPr>
                      </w:pPr>
                      <w:r w:rsidRPr="002E082D">
                        <w:rPr>
                          <w:b/>
                          <w:sz w:val="20"/>
                          <w:szCs w:val="20"/>
                        </w:rPr>
                        <w:t xml:space="preserve">Les cahiers sont relevés à minima tous </w:t>
                      </w:r>
                      <w:r w:rsidR="00B22611">
                        <w:rPr>
                          <w:b/>
                          <w:sz w:val="20"/>
                          <w:szCs w:val="20"/>
                        </w:rPr>
                        <w:t>une fois par semaine</w:t>
                      </w:r>
                      <w:r w:rsidRPr="002E082D">
                        <w:rPr>
                          <w:b/>
                          <w:sz w:val="20"/>
                          <w:szCs w:val="20"/>
                        </w:rPr>
                        <w:t xml:space="preserve">. </w:t>
                      </w:r>
                    </w:p>
                  </w:txbxContent>
                </v:textbox>
                <w10:wrap anchorx="margin"/>
              </v:shape>
            </w:pict>
          </mc:Fallback>
        </mc:AlternateContent>
      </w:r>
    </w:p>
    <w:p w14:paraId="654C8975" w14:textId="744A7B22" w:rsidR="000A1A27" w:rsidRDefault="000A1A27" w:rsidP="008C7850">
      <w:pPr>
        <w:spacing w:after="200" w:line="276" w:lineRule="auto"/>
        <w:rPr>
          <w:rFonts w:ascii="Calibri" w:eastAsia="Calibri" w:hAnsi="Calibri" w:cs="Times New Roman"/>
          <w:b/>
        </w:rPr>
      </w:pPr>
    </w:p>
    <w:p w14:paraId="6B056D37" w14:textId="05C3AD69" w:rsidR="00FD1299" w:rsidRDefault="00FD1299" w:rsidP="001D1783">
      <w:pPr>
        <w:spacing w:after="200" w:line="276" w:lineRule="auto"/>
        <w:rPr>
          <w:rFonts w:ascii="Calibri" w:eastAsia="Calibri" w:hAnsi="Calibri" w:cs="Times New Roman"/>
        </w:rPr>
      </w:pPr>
    </w:p>
    <w:p w14:paraId="4A3BCD97" w14:textId="06E93ADA" w:rsidR="00FD1299" w:rsidRDefault="00FD1299" w:rsidP="001D1783">
      <w:pPr>
        <w:spacing w:after="200" w:line="276" w:lineRule="auto"/>
        <w:rPr>
          <w:rFonts w:ascii="Calibri" w:eastAsia="Calibri" w:hAnsi="Calibri" w:cs="Times New Roman"/>
        </w:rPr>
      </w:pPr>
    </w:p>
    <w:p w14:paraId="734B085F" w14:textId="35E759FB" w:rsidR="00FD1299" w:rsidRDefault="00FD1299" w:rsidP="001D1783">
      <w:pPr>
        <w:spacing w:after="200" w:line="276" w:lineRule="auto"/>
        <w:rPr>
          <w:rFonts w:ascii="Calibri" w:eastAsia="Calibri" w:hAnsi="Calibri" w:cs="Times New Roman"/>
        </w:rPr>
      </w:pPr>
    </w:p>
    <w:p w14:paraId="208D21A5" w14:textId="5C37E23C" w:rsidR="00FD1299" w:rsidRDefault="00FD1299" w:rsidP="001D1783">
      <w:pPr>
        <w:spacing w:after="200" w:line="276" w:lineRule="auto"/>
        <w:rPr>
          <w:rFonts w:ascii="Calibri" w:eastAsia="Calibri" w:hAnsi="Calibri" w:cs="Times New Roman"/>
        </w:rPr>
      </w:pPr>
    </w:p>
    <w:p w14:paraId="6150779A" w14:textId="67DE2872" w:rsidR="00FD1299" w:rsidRDefault="00A5402D" w:rsidP="001D1783">
      <w:pPr>
        <w:spacing w:after="200" w:line="276" w:lineRule="auto"/>
        <w:rPr>
          <w:rFonts w:ascii="Calibri" w:eastAsia="Calibri" w:hAnsi="Calibri" w:cs="Times New Roman"/>
        </w:rPr>
      </w:pPr>
      <w:r w:rsidRPr="001D1783">
        <w:rPr>
          <w:rFonts w:ascii="Calibri" w:eastAsia="Calibri" w:hAnsi="Calibri" w:cs="Times New Roman"/>
          <w:noProof/>
          <w:lang w:eastAsia="fr-FR"/>
        </w:rPr>
        <mc:AlternateContent>
          <mc:Choice Requires="wps">
            <w:drawing>
              <wp:anchor distT="0" distB="0" distL="114300" distR="114300" simplePos="0" relativeHeight="251662336" behindDoc="0" locked="0" layoutInCell="1" allowOverlap="1" wp14:anchorId="21E2CA6E" wp14:editId="57F0E868">
                <wp:simplePos x="0" y="0"/>
                <wp:positionH relativeFrom="margin">
                  <wp:posOffset>-31546</wp:posOffset>
                </wp:positionH>
                <wp:positionV relativeFrom="paragraph">
                  <wp:posOffset>132799</wp:posOffset>
                </wp:positionV>
                <wp:extent cx="6791325" cy="65722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6791325" cy="657225"/>
                        </a:xfrm>
                        <a:prstGeom prst="rect">
                          <a:avLst/>
                        </a:prstGeom>
                        <a:solidFill>
                          <a:sysClr val="window" lastClr="FFFFFF"/>
                        </a:solidFill>
                        <a:ln w="25400" cap="flat" cmpd="sng" algn="ctr">
                          <a:solidFill>
                            <a:srgbClr val="C0504D"/>
                          </a:solidFill>
                          <a:prstDash val="solid"/>
                        </a:ln>
                        <a:effectLst/>
                      </wps:spPr>
                      <wps:txbx>
                        <w:txbxContent>
                          <w:p w14:paraId="5EC23942" w14:textId="77777777" w:rsidR="001D1783" w:rsidRPr="002E082D" w:rsidRDefault="001D1783" w:rsidP="001D1783">
                            <w:pPr>
                              <w:spacing w:after="0"/>
                              <w:rPr>
                                <w:b/>
                                <w:sz w:val="20"/>
                                <w:szCs w:val="20"/>
                              </w:rPr>
                            </w:pPr>
                            <w:r w:rsidRPr="002E082D">
                              <w:rPr>
                                <w:b/>
                                <w:sz w:val="20"/>
                                <w:szCs w:val="20"/>
                              </w:rPr>
                              <w:t xml:space="preserve">Les présences pour les mercredis après-midi et les vacances se font par le biais du programme de l’ALSH. Elles sont à compléter à chaque période de vacances à vacances et à transmettre à </w:t>
                            </w:r>
                            <w:r w:rsidR="00EC7C7D">
                              <w:rPr>
                                <w:b/>
                                <w:sz w:val="20"/>
                                <w:szCs w:val="20"/>
                              </w:rPr>
                              <w:t>l’équipe de direction de l’accueil de loisirs</w:t>
                            </w:r>
                            <w:r w:rsidRPr="002E082D">
                              <w:rPr>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2CA6E" id="Zone de texte 24" o:spid="_x0000_s1027" type="#_x0000_t202" style="position:absolute;margin-left:-2.5pt;margin-top:10.45pt;width:534.75pt;height:5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" fillcolor="window" strokecolor="#c0504d" strokeweight="2pt">
                <v:textbox>
                  <w:txbxContent>
                    <w:p w14:paraId="5EC23942" w14:textId="77777777" w:rsidR="001D1783" w:rsidRPr="002E082D" w:rsidRDefault="001D1783" w:rsidP="001D1783">
                      <w:pPr>
                        <w:spacing w:after="0"/>
                        <w:rPr>
                          <w:b/>
                          <w:sz w:val="20"/>
                          <w:szCs w:val="20"/>
                        </w:rPr>
                      </w:pPr>
                      <w:r w:rsidRPr="002E082D">
                        <w:rPr>
                          <w:b/>
                          <w:sz w:val="20"/>
                          <w:szCs w:val="20"/>
                        </w:rPr>
                        <w:t xml:space="preserve">Les présences pour les mercredis après-midi et les vacances se font par le biais du programme de l’ALSH. Elles sont à compléter à chaque période de vacances à vacances et à transmettre à </w:t>
                      </w:r>
                      <w:r w:rsidR="00EC7C7D">
                        <w:rPr>
                          <w:b/>
                          <w:sz w:val="20"/>
                          <w:szCs w:val="20"/>
                        </w:rPr>
                        <w:t>l’équipe de direction de l’accueil de loisirs</w:t>
                      </w:r>
                      <w:r w:rsidRPr="002E082D">
                        <w:rPr>
                          <w:b/>
                          <w:sz w:val="20"/>
                          <w:szCs w:val="20"/>
                        </w:rPr>
                        <w:t>.</w:t>
                      </w:r>
                    </w:p>
                  </w:txbxContent>
                </v:textbox>
                <w10:wrap anchorx="margin"/>
              </v:shape>
            </w:pict>
          </mc:Fallback>
        </mc:AlternateContent>
      </w:r>
    </w:p>
    <w:p w14:paraId="670945C8" w14:textId="5204B639" w:rsidR="0010200C" w:rsidRDefault="0010200C" w:rsidP="001D1783">
      <w:pPr>
        <w:spacing w:after="200" w:line="276" w:lineRule="auto"/>
        <w:rPr>
          <w:rFonts w:ascii="Calibri" w:eastAsia="Calibri" w:hAnsi="Calibri" w:cs="Times New Roman"/>
        </w:rPr>
      </w:pPr>
    </w:p>
    <w:p w14:paraId="69C6E6A4" w14:textId="7498C2D4" w:rsidR="0010200C" w:rsidRDefault="0010200C" w:rsidP="001D1783">
      <w:pPr>
        <w:spacing w:after="200" w:line="276" w:lineRule="auto"/>
        <w:rPr>
          <w:rFonts w:ascii="Calibri" w:eastAsia="Calibri" w:hAnsi="Calibri" w:cs="Times New Roman"/>
        </w:rPr>
      </w:pPr>
    </w:p>
    <w:p w14:paraId="0E8B0B61" w14:textId="308E8DAE" w:rsidR="0010200C" w:rsidRDefault="0010200C" w:rsidP="001D1783">
      <w:pPr>
        <w:spacing w:after="200" w:line="276" w:lineRule="auto"/>
        <w:rPr>
          <w:rFonts w:ascii="Calibri" w:eastAsia="Calibri" w:hAnsi="Calibri" w:cs="Times New Roman"/>
        </w:rPr>
      </w:pPr>
    </w:p>
    <w:p w14:paraId="731EC2EB" w14:textId="37A60D6B" w:rsidR="000A1A27" w:rsidRDefault="000A1A27" w:rsidP="001D1783">
      <w:pPr>
        <w:spacing w:after="200" w:line="276" w:lineRule="auto"/>
        <w:rPr>
          <w:rFonts w:ascii="Calibri" w:eastAsia="Calibri" w:hAnsi="Calibri" w:cs="Times New Roman"/>
        </w:rPr>
      </w:pPr>
    </w:p>
    <w:p w14:paraId="7A2E465A" w14:textId="2DD69FB1" w:rsidR="000A1A27" w:rsidRDefault="000A1A27" w:rsidP="001D1783">
      <w:pPr>
        <w:spacing w:after="200" w:line="276" w:lineRule="auto"/>
        <w:rPr>
          <w:rFonts w:ascii="Calibri" w:eastAsia="Calibri" w:hAnsi="Calibri" w:cs="Times New Roman"/>
        </w:rPr>
      </w:pPr>
    </w:p>
    <w:tbl>
      <w:tblPr>
        <w:tblStyle w:val="Grilledutableau"/>
        <w:tblpPr w:leftFromText="141" w:rightFromText="141" w:vertAnchor="text" w:horzAnchor="margin" w:tblpY="19"/>
        <w:tblW w:w="0" w:type="auto"/>
        <w:tblLook w:val="04A0" w:firstRow="1" w:lastRow="0" w:firstColumn="1" w:lastColumn="0" w:noHBand="0" w:noVBand="1"/>
      </w:tblPr>
      <w:tblGrid>
        <w:gridCol w:w="10606"/>
      </w:tblGrid>
      <w:tr w:rsidR="00F642C5" w14:paraId="0290A292" w14:textId="77777777" w:rsidTr="00F642C5">
        <w:tc>
          <w:tcPr>
            <w:tcW w:w="10606" w:type="dxa"/>
          </w:tcPr>
          <w:p w14:paraId="2C256F03" w14:textId="77777777" w:rsidR="00F642C5" w:rsidRPr="005465E5" w:rsidRDefault="00F642C5" w:rsidP="00F642C5">
            <w:pPr>
              <w:tabs>
                <w:tab w:val="left" w:pos="4140"/>
              </w:tabs>
              <w:jc w:val="center"/>
              <w:rPr>
                <w:b/>
              </w:rPr>
            </w:pPr>
            <w:r w:rsidRPr="005465E5">
              <w:rPr>
                <w:b/>
              </w:rPr>
              <w:lastRenderedPageBreak/>
              <w:t>Tarifs et horaires</w:t>
            </w:r>
          </w:p>
          <w:p w14:paraId="33208B66" w14:textId="77777777" w:rsidR="00F642C5" w:rsidRPr="00924D17" w:rsidRDefault="00F642C5" w:rsidP="00F642C5">
            <w:pPr>
              <w:tabs>
                <w:tab w:val="left" w:pos="4140"/>
              </w:tabs>
              <w:jc w:val="center"/>
              <w:rPr>
                <w:b/>
              </w:rPr>
            </w:pPr>
            <w:r w:rsidRPr="005465E5">
              <w:rPr>
                <w:noProof/>
                <w:lang w:eastAsia="fr-FR"/>
              </w:rPr>
              <w:drawing>
                <wp:inline distT="0" distB="0" distL="0" distR="0" wp14:anchorId="251F5153" wp14:editId="3D7FAA54">
                  <wp:extent cx="305435" cy="241300"/>
                  <wp:effectExtent l="0" t="0" r="0" b="6350"/>
                  <wp:docPr id="9" name="Image 9"/>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435" cy="241300"/>
                          </a:xfrm>
                          <a:prstGeom prst="rect">
                            <a:avLst/>
                          </a:prstGeom>
                          <a:noFill/>
                          <a:ln>
                            <a:noFill/>
                          </a:ln>
                        </pic:spPr>
                      </pic:pic>
                    </a:graphicData>
                  </a:graphic>
                </wp:inline>
              </w:drawing>
            </w:r>
            <w:r w:rsidRPr="005465E5">
              <w:rPr>
                <w:b/>
              </w:rPr>
              <w:t>Les tarifs et horaires peuvent être modifiés en cours d’année</w:t>
            </w:r>
          </w:p>
        </w:tc>
      </w:tr>
      <w:tr w:rsidR="00F642C5" w14:paraId="0EF9EDAA" w14:textId="77777777" w:rsidTr="00F642C5">
        <w:tc>
          <w:tcPr>
            <w:tcW w:w="10606" w:type="dxa"/>
          </w:tcPr>
          <w:p w14:paraId="01B97EB4" w14:textId="77777777" w:rsidR="00F642C5" w:rsidRPr="005465E5" w:rsidRDefault="00F642C5" w:rsidP="00F642C5">
            <w:pPr>
              <w:tabs>
                <w:tab w:val="left" w:pos="4140"/>
              </w:tabs>
              <w:rPr>
                <w:b/>
                <w:bCs/>
              </w:rPr>
            </w:pPr>
            <w:r w:rsidRPr="005465E5">
              <w:rPr>
                <w:b/>
                <w:bCs/>
                <w:u w:val="single"/>
              </w:rPr>
              <w:t>Accueil de loisirs</w:t>
            </w:r>
            <w:r w:rsidRPr="005465E5">
              <w:rPr>
                <w:b/>
                <w:bCs/>
              </w:rPr>
              <w:t xml:space="preserve"> « Les lutins des 7 tours »</w:t>
            </w:r>
          </w:p>
          <w:p w14:paraId="443E73B1" w14:textId="77777777" w:rsidR="00F642C5" w:rsidRPr="005465E5" w:rsidRDefault="00F642C5" w:rsidP="00F642C5">
            <w:pPr>
              <w:tabs>
                <w:tab w:val="left" w:pos="4140"/>
              </w:tabs>
              <w:rPr>
                <w:b/>
                <w:bCs/>
              </w:rPr>
            </w:pPr>
          </w:p>
          <w:p w14:paraId="2AE935E6" w14:textId="77777777" w:rsidR="00F642C5" w:rsidRPr="005465E5" w:rsidRDefault="00F642C5" w:rsidP="00F642C5">
            <w:pPr>
              <w:numPr>
                <w:ilvl w:val="0"/>
                <w:numId w:val="3"/>
              </w:numPr>
              <w:tabs>
                <w:tab w:val="left" w:pos="4140"/>
              </w:tabs>
            </w:pPr>
            <w:r w:rsidRPr="005465E5">
              <w:t xml:space="preserve">Il est ouvert aux enfants de 3 à 12ans de 7h30 à 18 h30 les mercredis et les vacances scolaires (vacances de noël selon besoin des familles)    </w:t>
            </w:r>
          </w:p>
          <w:p w14:paraId="4FC57A44" w14:textId="77777777" w:rsidR="00F642C5" w:rsidRPr="005465E5" w:rsidRDefault="00F642C5" w:rsidP="00F642C5">
            <w:pPr>
              <w:tabs>
                <w:tab w:val="left" w:pos="4140"/>
              </w:tabs>
            </w:pPr>
            <w:r w:rsidRPr="005465E5">
              <w:t xml:space="preserve">                 </w:t>
            </w:r>
          </w:p>
          <w:p w14:paraId="65F06801" w14:textId="77777777" w:rsidR="00F642C5" w:rsidRPr="005465E5" w:rsidRDefault="00F642C5" w:rsidP="00F642C5">
            <w:pPr>
              <w:numPr>
                <w:ilvl w:val="0"/>
                <w:numId w:val="3"/>
              </w:numPr>
              <w:tabs>
                <w:tab w:val="left" w:pos="4140"/>
              </w:tabs>
            </w:pPr>
            <w:r w:rsidRPr="005465E5">
              <w:t>Le tarif est calculé en fonction de votre quotient familial sauf repa</w:t>
            </w:r>
            <w:r>
              <w:t>s</w:t>
            </w:r>
            <w:r w:rsidRPr="005465E5">
              <w:t>.</w:t>
            </w:r>
          </w:p>
          <w:p w14:paraId="52D2DE61" w14:textId="77777777" w:rsidR="00F642C5" w:rsidRPr="005465E5" w:rsidRDefault="00F642C5" w:rsidP="00F642C5">
            <w:pPr>
              <w:tabs>
                <w:tab w:val="left" w:pos="4140"/>
              </w:tabs>
            </w:pPr>
          </w:p>
          <w:p w14:paraId="7EAA1E47" w14:textId="77777777" w:rsidR="00F642C5" w:rsidRPr="005465E5" w:rsidRDefault="00F642C5" w:rsidP="00F642C5">
            <w:pPr>
              <w:numPr>
                <w:ilvl w:val="0"/>
                <w:numId w:val="3"/>
              </w:numPr>
              <w:tabs>
                <w:tab w:val="left" w:pos="4140"/>
              </w:tabs>
            </w:pPr>
            <w:r w:rsidRPr="005465E5">
              <w:t>Les sorties peuvent faire l’objet d’un supplément, mentionné dans le programme.</w:t>
            </w:r>
          </w:p>
          <w:p w14:paraId="5F589156" w14:textId="77777777" w:rsidR="00F642C5" w:rsidRPr="005465E5" w:rsidRDefault="00F642C5" w:rsidP="00F642C5">
            <w:pPr>
              <w:tabs>
                <w:tab w:val="left" w:pos="4140"/>
              </w:tabs>
            </w:pPr>
          </w:p>
          <w:p w14:paraId="63CC80B5" w14:textId="77777777" w:rsidR="00F642C5" w:rsidRDefault="00F642C5" w:rsidP="00F642C5">
            <w:pPr>
              <w:numPr>
                <w:ilvl w:val="0"/>
                <w:numId w:val="3"/>
              </w:numPr>
              <w:tabs>
                <w:tab w:val="left" w:pos="4140"/>
              </w:tabs>
            </w:pPr>
            <w:r w:rsidRPr="005465E5">
              <w:t>Les bons MSA sont acceptés.</w:t>
            </w:r>
          </w:p>
          <w:p w14:paraId="3772923F" w14:textId="77777777" w:rsidR="00F642C5" w:rsidRDefault="00F642C5" w:rsidP="00F642C5">
            <w:pPr>
              <w:tabs>
                <w:tab w:val="left" w:pos="4140"/>
              </w:tabs>
              <w:ind w:left="720"/>
            </w:pPr>
          </w:p>
          <w:tbl>
            <w:tblPr>
              <w:tblStyle w:val="Grilledutableau"/>
              <w:tblW w:w="4964" w:type="pct"/>
              <w:tblLook w:val="04A0" w:firstRow="1" w:lastRow="0" w:firstColumn="1" w:lastColumn="0" w:noHBand="0" w:noVBand="1"/>
            </w:tblPr>
            <w:tblGrid>
              <w:gridCol w:w="2612"/>
              <w:gridCol w:w="2547"/>
              <w:gridCol w:w="2574"/>
              <w:gridCol w:w="2572"/>
            </w:tblGrid>
            <w:tr w:rsidR="00F642C5" w:rsidRPr="00DC0E63" w14:paraId="0C5E22F2" w14:textId="77777777" w:rsidTr="00F4321F">
              <w:tc>
                <w:tcPr>
                  <w:tcW w:w="1267" w:type="pct"/>
                  <w:tcBorders>
                    <w:top w:val="single" w:sz="4" w:space="0" w:color="auto"/>
                    <w:left w:val="single" w:sz="4" w:space="0" w:color="auto"/>
                    <w:bottom w:val="single" w:sz="4" w:space="0" w:color="auto"/>
                    <w:right w:val="single" w:sz="4" w:space="0" w:color="auto"/>
                  </w:tcBorders>
                  <w:hideMark/>
                </w:tcPr>
                <w:p w14:paraId="41614358" w14:textId="77777777" w:rsidR="00F642C5" w:rsidRPr="007D68F7" w:rsidRDefault="00F642C5" w:rsidP="00F642C5">
                  <w:pPr>
                    <w:pStyle w:val="Paragraphedeliste"/>
                    <w:framePr w:hSpace="141" w:wrap="around" w:vAnchor="text" w:hAnchor="margin" w:y="19"/>
                    <w:ind w:left="0"/>
                    <w:rPr>
                      <w:b/>
                      <w:sz w:val="24"/>
                      <w:szCs w:val="24"/>
                    </w:rPr>
                  </w:pPr>
                  <w:r w:rsidRPr="007D68F7">
                    <w:rPr>
                      <w:b/>
                      <w:sz w:val="24"/>
                      <w:szCs w:val="24"/>
                    </w:rPr>
                    <w:t>Quotient familial</w:t>
                  </w:r>
                </w:p>
              </w:tc>
              <w:tc>
                <w:tcPr>
                  <w:tcW w:w="1236" w:type="pct"/>
                  <w:tcBorders>
                    <w:top w:val="single" w:sz="4" w:space="0" w:color="auto"/>
                    <w:left w:val="single" w:sz="4" w:space="0" w:color="auto"/>
                    <w:bottom w:val="single" w:sz="4" w:space="0" w:color="auto"/>
                    <w:right w:val="single" w:sz="4" w:space="0" w:color="auto"/>
                  </w:tcBorders>
                  <w:hideMark/>
                </w:tcPr>
                <w:p w14:paraId="4B61533F" w14:textId="77777777" w:rsidR="00F642C5" w:rsidRPr="007D68F7" w:rsidRDefault="00F642C5" w:rsidP="00F642C5">
                  <w:pPr>
                    <w:pStyle w:val="Paragraphedeliste"/>
                    <w:framePr w:hSpace="141" w:wrap="around" w:vAnchor="text" w:hAnchor="margin" w:y="19"/>
                    <w:ind w:left="0"/>
                    <w:rPr>
                      <w:b/>
                      <w:sz w:val="24"/>
                      <w:szCs w:val="24"/>
                    </w:rPr>
                  </w:pPr>
                  <w:r w:rsidRPr="007D68F7">
                    <w:rPr>
                      <w:b/>
                      <w:sz w:val="24"/>
                      <w:szCs w:val="24"/>
                    </w:rPr>
                    <w:t>1 Enfant</w:t>
                  </w:r>
                </w:p>
              </w:tc>
              <w:tc>
                <w:tcPr>
                  <w:tcW w:w="1249" w:type="pct"/>
                  <w:tcBorders>
                    <w:top w:val="single" w:sz="4" w:space="0" w:color="auto"/>
                    <w:left w:val="single" w:sz="4" w:space="0" w:color="auto"/>
                    <w:bottom w:val="single" w:sz="4" w:space="0" w:color="auto"/>
                    <w:right w:val="single" w:sz="4" w:space="0" w:color="auto"/>
                  </w:tcBorders>
                  <w:hideMark/>
                </w:tcPr>
                <w:p w14:paraId="6FC36E47" w14:textId="77777777" w:rsidR="00F642C5" w:rsidRPr="007D68F7" w:rsidRDefault="00F642C5" w:rsidP="00F642C5">
                  <w:pPr>
                    <w:pStyle w:val="Paragraphedeliste"/>
                    <w:framePr w:hSpace="141" w:wrap="around" w:vAnchor="text" w:hAnchor="margin" w:y="19"/>
                    <w:ind w:left="0"/>
                    <w:rPr>
                      <w:b/>
                      <w:sz w:val="24"/>
                      <w:szCs w:val="24"/>
                    </w:rPr>
                  </w:pPr>
                  <w:r w:rsidRPr="007D68F7">
                    <w:rPr>
                      <w:b/>
                      <w:sz w:val="24"/>
                      <w:szCs w:val="24"/>
                    </w:rPr>
                    <w:t>2 Enfants</w:t>
                  </w:r>
                </w:p>
              </w:tc>
              <w:tc>
                <w:tcPr>
                  <w:tcW w:w="1248" w:type="pct"/>
                  <w:tcBorders>
                    <w:top w:val="single" w:sz="4" w:space="0" w:color="auto"/>
                    <w:left w:val="single" w:sz="4" w:space="0" w:color="auto"/>
                    <w:bottom w:val="single" w:sz="4" w:space="0" w:color="auto"/>
                    <w:right w:val="single" w:sz="4" w:space="0" w:color="auto"/>
                  </w:tcBorders>
                  <w:hideMark/>
                </w:tcPr>
                <w:p w14:paraId="376A8431" w14:textId="77777777" w:rsidR="00F642C5" w:rsidRPr="007D68F7" w:rsidRDefault="00F642C5" w:rsidP="00F642C5">
                  <w:pPr>
                    <w:pStyle w:val="Paragraphedeliste"/>
                    <w:framePr w:hSpace="141" w:wrap="around" w:vAnchor="text" w:hAnchor="margin" w:y="19"/>
                    <w:ind w:left="0"/>
                    <w:rPr>
                      <w:b/>
                      <w:sz w:val="24"/>
                      <w:szCs w:val="24"/>
                    </w:rPr>
                  </w:pPr>
                  <w:r w:rsidRPr="007D68F7">
                    <w:rPr>
                      <w:b/>
                      <w:sz w:val="24"/>
                      <w:szCs w:val="24"/>
                    </w:rPr>
                    <w:t>3 Enfants</w:t>
                  </w:r>
                </w:p>
              </w:tc>
            </w:tr>
            <w:tr w:rsidR="00F642C5" w:rsidRPr="00DC0E63" w14:paraId="7F3FD533" w14:textId="77777777" w:rsidTr="00F4321F">
              <w:tc>
                <w:tcPr>
                  <w:tcW w:w="1267" w:type="pct"/>
                  <w:tcBorders>
                    <w:top w:val="single" w:sz="4" w:space="0" w:color="auto"/>
                    <w:left w:val="single" w:sz="4" w:space="0" w:color="auto"/>
                    <w:bottom w:val="single" w:sz="4" w:space="0" w:color="auto"/>
                    <w:right w:val="single" w:sz="4" w:space="0" w:color="auto"/>
                  </w:tcBorders>
                </w:tcPr>
                <w:p w14:paraId="126F5AE9" w14:textId="77777777" w:rsidR="00F642C5" w:rsidRPr="007D68F7" w:rsidRDefault="00F642C5" w:rsidP="00F642C5">
                  <w:pPr>
                    <w:pStyle w:val="Paragraphedeliste"/>
                    <w:framePr w:hSpace="141" w:wrap="around" w:vAnchor="text" w:hAnchor="margin" w:y="19"/>
                    <w:ind w:left="0"/>
                    <w:rPr>
                      <w:b/>
                      <w:sz w:val="24"/>
                      <w:szCs w:val="24"/>
                    </w:rPr>
                  </w:pPr>
                </w:p>
              </w:tc>
              <w:tc>
                <w:tcPr>
                  <w:tcW w:w="1236" w:type="pct"/>
                  <w:tcBorders>
                    <w:top w:val="single" w:sz="4" w:space="0" w:color="auto"/>
                    <w:left w:val="single" w:sz="4" w:space="0" w:color="auto"/>
                    <w:bottom w:val="single" w:sz="4" w:space="0" w:color="auto"/>
                    <w:right w:val="single" w:sz="4" w:space="0" w:color="auto"/>
                  </w:tcBorders>
                  <w:hideMark/>
                </w:tcPr>
                <w:p w14:paraId="54FF4A93" w14:textId="77777777" w:rsidR="00F642C5" w:rsidRPr="007D68F7" w:rsidRDefault="00F642C5" w:rsidP="00F642C5">
                  <w:pPr>
                    <w:pStyle w:val="Paragraphedeliste"/>
                    <w:framePr w:hSpace="141" w:wrap="around" w:vAnchor="text" w:hAnchor="margin" w:y="19"/>
                    <w:ind w:left="0"/>
                    <w:rPr>
                      <w:b/>
                      <w:color w:val="FF0000"/>
                      <w:sz w:val="24"/>
                      <w:szCs w:val="24"/>
                    </w:rPr>
                  </w:pPr>
                  <w:proofErr w:type="gramStart"/>
                  <w:r w:rsidRPr="007D68F7">
                    <w:rPr>
                      <w:b/>
                      <w:color w:val="FF0000"/>
                      <w:sz w:val="24"/>
                      <w:szCs w:val="24"/>
                    </w:rPr>
                    <w:t>½</w:t>
                  </w:r>
                  <w:proofErr w:type="gramEnd"/>
                  <w:r w:rsidRPr="007D68F7">
                    <w:rPr>
                      <w:b/>
                      <w:color w:val="FF0000"/>
                      <w:sz w:val="24"/>
                      <w:szCs w:val="24"/>
                    </w:rPr>
                    <w:t xml:space="preserve"> J               1J</w:t>
                  </w:r>
                </w:p>
              </w:tc>
              <w:tc>
                <w:tcPr>
                  <w:tcW w:w="1249" w:type="pct"/>
                  <w:tcBorders>
                    <w:top w:val="single" w:sz="4" w:space="0" w:color="auto"/>
                    <w:left w:val="single" w:sz="4" w:space="0" w:color="auto"/>
                    <w:bottom w:val="single" w:sz="4" w:space="0" w:color="auto"/>
                    <w:right w:val="single" w:sz="4" w:space="0" w:color="auto"/>
                  </w:tcBorders>
                  <w:hideMark/>
                </w:tcPr>
                <w:p w14:paraId="60DCD081" w14:textId="77777777" w:rsidR="00F642C5" w:rsidRPr="007D68F7" w:rsidRDefault="00F642C5" w:rsidP="00F642C5">
                  <w:pPr>
                    <w:framePr w:hSpace="141" w:wrap="around" w:vAnchor="text" w:hAnchor="margin" w:y="19"/>
                    <w:rPr>
                      <w:b/>
                      <w:color w:val="FF0000"/>
                      <w:sz w:val="24"/>
                      <w:szCs w:val="24"/>
                    </w:rPr>
                  </w:pPr>
                  <w:proofErr w:type="gramStart"/>
                  <w:r w:rsidRPr="007D68F7">
                    <w:rPr>
                      <w:b/>
                      <w:color w:val="FF0000"/>
                      <w:sz w:val="24"/>
                      <w:szCs w:val="24"/>
                    </w:rPr>
                    <w:t>½</w:t>
                  </w:r>
                  <w:proofErr w:type="gramEnd"/>
                  <w:r w:rsidRPr="007D68F7">
                    <w:rPr>
                      <w:b/>
                      <w:color w:val="FF0000"/>
                      <w:sz w:val="24"/>
                      <w:szCs w:val="24"/>
                    </w:rPr>
                    <w:t xml:space="preserve"> J              1J</w:t>
                  </w:r>
                </w:p>
              </w:tc>
              <w:tc>
                <w:tcPr>
                  <w:tcW w:w="1248" w:type="pct"/>
                  <w:tcBorders>
                    <w:top w:val="single" w:sz="4" w:space="0" w:color="auto"/>
                    <w:left w:val="single" w:sz="4" w:space="0" w:color="auto"/>
                    <w:bottom w:val="single" w:sz="4" w:space="0" w:color="auto"/>
                    <w:right w:val="single" w:sz="4" w:space="0" w:color="auto"/>
                  </w:tcBorders>
                  <w:hideMark/>
                </w:tcPr>
                <w:p w14:paraId="1237BC4F" w14:textId="77777777" w:rsidR="00F642C5" w:rsidRPr="007D68F7" w:rsidRDefault="00F642C5" w:rsidP="00F642C5">
                  <w:pPr>
                    <w:framePr w:hSpace="141" w:wrap="around" w:vAnchor="text" w:hAnchor="margin" w:y="19"/>
                    <w:rPr>
                      <w:b/>
                      <w:color w:val="FF0000"/>
                      <w:sz w:val="24"/>
                      <w:szCs w:val="24"/>
                    </w:rPr>
                  </w:pPr>
                  <w:proofErr w:type="gramStart"/>
                  <w:r w:rsidRPr="007D68F7">
                    <w:rPr>
                      <w:b/>
                      <w:color w:val="FF0000"/>
                      <w:sz w:val="24"/>
                      <w:szCs w:val="24"/>
                    </w:rPr>
                    <w:t>½</w:t>
                  </w:r>
                  <w:proofErr w:type="gramEnd"/>
                  <w:r w:rsidRPr="007D68F7">
                    <w:rPr>
                      <w:b/>
                      <w:color w:val="FF0000"/>
                      <w:sz w:val="24"/>
                      <w:szCs w:val="24"/>
                    </w:rPr>
                    <w:t xml:space="preserve"> J               1J</w:t>
                  </w:r>
                </w:p>
              </w:tc>
            </w:tr>
            <w:tr w:rsidR="00F642C5" w:rsidRPr="00DC0E63" w14:paraId="626F3315" w14:textId="77777777" w:rsidTr="00F4321F">
              <w:tc>
                <w:tcPr>
                  <w:tcW w:w="1267" w:type="pct"/>
                  <w:tcBorders>
                    <w:top w:val="single" w:sz="4" w:space="0" w:color="auto"/>
                    <w:left w:val="single" w:sz="4" w:space="0" w:color="auto"/>
                    <w:bottom w:val="single" w:sz="4" w:space="0" w:color="auto"/>
                    <w:right w:val="single" w:sz="4" w:space="0" w:color="auto"/>
                  </w:tcBorders>
                  <w:hideMark/>
                </w:tcPr>
                <w:p w14:paraId="4EE2EFB3" w14:textId="77777777" w:rsidR="00F642C5" w:rsidRPr="007D68F7" w:rsidRDefault="00F642C5" w:rsidP="00F642C5">
                  <w:pPr>
                    <w:framePr w:hSpace="141" w:wrap="around" w:vAnchor="text" w:hAnchor="margin" w:y="19"/>
                    <w:rPr>
                      <w:b/>
                      <w:sz w:val="24"/>
                      <w:szCs w:val="24"/>
                    </w:rPr>
                  </w:pPr>
                  <w:r w:rsidRPr="007D68F7">
                    <w:rPr>
                      <w:b/>
                      <w:sz w:val="24"/>
                      <w:szCs w:val="24"/>
                    </w:rPr>
                    <w:t>&gt;A 600€</w:t>
                  </w:r>
                </w:p>
              </w:tc>
              <w:tc>
                <w:tcPr>
                  <w:tcW w:w="1236" w:type="pct"/>
                  <w:tcBorders>
                    <w:top w:val="single" w:sz="4" w:space="0" w:color="auto"/>
                    <w:left w:val="single" w:sz="4" w:space="0" w:color="auto"/>
                    <w:bottom w:val="single" w:sz="4" w:space="0" w:color="auto"/>
                    <w:right w:val="single" w:sz="4" w:space="0" w:color="auto"/>
                  </w:tcBorders>
                  <w:hideMark/>
                </w:tcPr>
                <w:p w14:paraId="73128EB3" w14:textId="77777777" w:rsidR="00F642C5" w:rsidRPr="007D68F7" w:rsidRDefault="00F642C5" w:rsidP="00F642C5">
                  <w:pPr>
                    <w:pStyle w:val="Paragraphedeliste"/>
                    <w:framePr w:hSpace="141" w:wrap="around" w:vAnchor="text" w:hAnchor="margin" w:y="19"/>
                    <w:ind w:left="0"/>
                    <w:rPr>
                      <w:b/>
                      <w:color w:val="FF0000"/>
                      <w:sz w:val="24"/>
                      <w:szCs w:val="24"/>
                    </w:rPr>
                  </w:pPr>
                  <w:r w:rsidRPr="007D68F7">
                    <w:rPr>
                      <w:b/>
                      <w:color w:val="FF0000"/>
                      <w:sz w:val="24"/>
                      <w:szCs w:val="24"/>
                    </w:rPr>
                    <w:t>4€                 7€</w:t>
                  </w:r>
                </w:p>
              </w:tc>
              <w:tc>
                <w:tcPr>
                  <w:tcW w:w="1249" w:type="pct"/>
                  <w:tcBorders>
                    <w:top w:val="single" w:sz="4" w:space="0" w:color="auto"/>
                    <w:left w:val="single" w:sz="4" w:space="0" w:color="auto"/>
                    <w:bottom w:val="single" w:sz="4" w:space="0" w:color="auto"/>
                    <w:right w:val="single" w:sz="4" w:space="0" w:color="auto"/>
                  </w:tcBorders>
                  <w:hideMark/>
                </w:tcPr>
                <w:p w14:paraId="29F95FB7" w14:textId="77777777" w:rsidR="00F642C5" w:rsidRPr="007D68F7" w:rsidRDefault="00F642C5" w:rsidP="00F642C5">
                  <w:pPr>
                    <w:pStyle w:val="Paragraphedeliste"/>
                    <w:framePr w:hSpace="141" w:wrap="around" w:vAnchor="text" w:hAnchor="margin" w:y="19"/>
                    <w:ind w:left="0"/>
                    <w:rPr>
                      <w:b/>
                      <w:color w:val="FF0000"/>
                      <w:sz w:val="24"/>
                      <w:szCs w:val="24"/>
                    </w:rPr>
                  </w:pPr>
                  <w:r w:rsidRPr="007D68F7">
                    <w:rPr>
                      <w:b/>
                      <w:color w:val="FF0000"/>
                      <w:sz w:val="24"/>
                      <w:szCs w:val="24"/>
                    </w:rPr>
                    <w:t>7€                12€</w:t>
                  </w:r>
                </w:p>
              </w:tc>
              <w:tc>
                <w:tcPr>
                  <w:tcW w:w="1248" w:type="pct"/>
                  <w:tcBorders>
                    <w:top w:val="single" w:sz="4" w:space="0" w:color="auto"/>
                    <w:left w:val="single" w:sz="4" w:space="0" w:color="auto"/>
                    <w:bottom w:val="single" w:sz="4" w:space="0" w:color="auto"/>
                    <w:right w:val="single" w:sz="4" w:space="0" w:color="auto"/>
                  </w:tcBorders>
                  <w:hideMark/>
                </w:tcPr>
                <w:p w14:paraId="5ED9BE87" w14:textId="77777777" w:rsidR="00F642C5" w:rsidRPr="007D68F7" w:rsidRDefault="00F642C5" w:rsidP="00F642C5">
                  <w:pPr>
                    <w:pStyle w:val="Paragraphedeliste"/>
                    <w:framePr w:hSpace="141" w:wrap="around" w:vAnchor="text" w:hAnchor="margin" w:y="19"/>
                    <w:ind w:left="0"/>
                    <w:rPr>
                      <w:b/>
                      <w:color w:val="FF0000"/>
                      <w:sz w:val="24"/>
                      <w:szCs w:val="24"/>
                    </w:rPr>
                  </w:pPr>
                  <w:r w:rsidRPr="007D68F7">
                    <w:rPr>
                      <w:b/>
                      <w:color w:val="FF0000"/>
                      <w:sz w:val="24"/>
                      <w:szCs w:val="24"/>
                    </w:rPr>
                    <w:t>9,25€            16€</w:t>
                  </w:r>
                </w:p>
              </w:tc>
            </w:tr>
            <w:tr w:rsidR="00F642C5" w:rsidRPr="00DC0E63" w14:paraId="16983B2A" w14:textId="77777777" w:rsidTr="00F4321F">
              <w:tc>
                <w:tcPr>
                  <w:tcW w:w="1267" w:type="pct"/>
                  <w:tcBorders>
                    <w:top w:val="single" w:sz="4" w:space="0" w:color="auto"/>
                    <w:left w:val="single" w:sz="4" w:space="0" w:color="auto"/>
                    <w:bottom w:val="single" w:sz="4" w:space="0" w:color="auto"/>
                    <w:right w:val="single" w:sz="4" w:space="0" w:color="auto"/>
                  </w:tcBorders>
                  <w:hideMark/>
                </w:tcPr>
                <w:p w14:paraId="5F079800" w14:textId="77777777" w:rsidR="00F642C5" w:rsidRPr="007D68F7" w:rsidRDefault="00F642C5" w:rsidP="00F642C5">
                  <w:pPr>
                    <w:pStyle w:val="Paragraphedeliste"/>
                    <w:framePr w:hSpace="141" w:wrap="around" w:vAnchor="text" w:hAnchor="margin" w:y="19"/>
                    <w:ind w:left="0"/>
                    <w:rPr>
                      <w:b/>
                      <w:sz w:val="24"/>
                      <w:szCs w:val="24"/>
                    </w:rPr>
                  </w:pPr>
                  <w:r w:rsidRPr="007D68F7">
                    <w:rPr>
                      <w:b/>
                      <w:sz w:val="24"/>
                      <w:szCs w:val="24"/>
                    </w:rPr>
                    <w:t xml:space="preserve">&lt; </w:t>
                  </w:r>
                  <w:proofErr w:type="gramStart"/>
                  <w:r w:rsidRPr="007D68F7">
                    <w:rPr>
                      <w:b/>
                      <w:sz w:val="24"/>
                      <w:szCs w:val="24"/>
                    </w:rPr>
                    <w:t>à</w:t>
                  </w:r>
                  <w:proofErr w:type="gramEnd"/>
                  <w:r w:rsidRPr="007D68F7">
                    <w:rPr>
                      <w:b/>
                      <w:sz w:val="24"/>
                      <w:szCs w:val="24"/>
                    </w:rPr>
                    <w:t xml:space="preserve"> 600€</w:t>
                  </w:r>
                </w:p>
              </w:tc>
              <w:tc>
                <w:tcPr>
                  <w:tcW w:w="1236" w:type="pct"/>
                  <w:tcBorders>
                    <w:top w:val="single" w:sz="4" w:space="0" w:color="auto"/>
                    <w:left w:val="single" w:sz="4" w:space="0" w:color="auto"/>
                    <w:bottom w:val="single" w:sz="4" w:space="0" w:color="auto"/>
                    <w:right w:val="single" w:sz="4" w:space="0" w:color="auto"/>
                  </w:tcBorders>
                  <w:hideMark/>
                </w:tcPr>
                <w:p w14:paraId="415F1D01" w14:textId="77777777" w:rsidR="00F642C5" w:rsidRPr="007D68F7" w:rsidRDefault="00F642C5" w:rsidP="00F642C5">
                  <w:pPr>
                    <w:pStyle w:val="Paragraphedeliste"/>
                    <w:framePr w:hSpace="141" w:wrap="around" w:vAnchor="text" w:hAnchor="margin" w:y="19"/>
                    <w:ind w:left="0"/>
                    <w:rPr>
                      <w:b/>
                      <w:color w:val="FF0000"/>
                      <w:sz w:val="24"/>
                      <w:szCs w:val="24"/>
                    </w:rPr>
                  </w:pPr>
                  <w:r w:rsidRPr="007D68F7">
                    <w:rPr>
                      <w:b/>
                      <w:color w:val="FF0000"/>
                      <w:sz w:val="24"/>
                      <w:szCs w:val="24"/>
                    </w:rPr>
                    <w:t>3.40€            5.70€</w:t>
                  </w:r>
                </w:p>
              </w:tc>
              <w:tc>
                <w:tcPr>
                  <w:tcW w:w="1249" w:type="pct"/>
                  <w:tcBorders>
                    <w:top w:val="single" w:sz="4" w:space="0" w:color="auto"/>
                    <w:left w:val="single" w:sz="4" w:space="0" w:color="auto"/>
                    <w:bottom w:val="single" w:sz="4" w:space="0" w:color="auto"/>
                    <w:right w:val="single" w:sz="4" w:space="0" w:color="auto"/>
                  </w:tcBorders>
                  <w:hideMark/>
                </w:tcPr>
                <w:p w14:paraId="78E88381" w14:textId="77777777" w:rsidR="00F642C5" w:rsidRPr="007D68F7" w:rsidRDefault="00F642C5" w:rsidP="00F642C5">
                  <w:pPr>
                    <w:pStyle w:val="Paragraphedeliste"/>
                    <w:framePr w:hSpace="141" w:wrap="around" w:vAnchor="text" w:hAnchor="margin" w:y="19"/>
                    <w:ind w:left="0"/>
                    <w:rPr>
                      <w:b/>
                      <w:color w:val="FF0000"/>
                      <w:sz w:val="24"/>
                      <w:szCs w:val="24"/>
                    </w:rPr>
                  </w:pPr>
                  <w:r w:rsidRPr="007D68F7">
                    <w:rPr>
                      <w:b/>
                      <w:color w:val="FF0000"/>
                      <w:sz w:val="24"/>
                      <w:szCs w:val="24"/>
                    </w:rPr>
                    <w:t>5.70€             9.60€</w:t>
                  </w:r>
                </w:p>
              </w:tc>
              <w:tc>
                <w:tcPr>
                  <w:tcW w:w="1248" w:type="pct"/>
                  <w:tcBorders>
                    <w:top w:val="single" w:sz="4" w:space="0" w:color="auto"/>
                    <w:left w:val="single" w:sz="4" w:space="0" w:color="auto"/>
                    <w:bottom w:val="single" w:sz="4" w:space="0" w:color="auto"/>
                    <w:right w:val="single" w:sz="4" w:space="0" w:color="auto"/>
                  </w:tcBorders>
                  <w:hideMark/>
                </w:tcPr>
                <w:p w14:paraId="0B09EB65" w14:textId="77777777" w:rsidR="00F642C5" w:rsidRPr="007D68F7" w:rsidRDefault="00F642C5" w:rsidP="00F642C5">
                  <w:pPr>
                    <w:pStyle w:val="Paragraphedeliste"/>
                    <w:framePr w:hSpace="141" w:wrap="around" w:vAnchor="text" w:hAnchor="margin" w:y="19"/>
                    <w:ind w:left="0"/>
                    <w:rPr>
                      <w:b/>
                      <w:color w:val="FF0000"/>
                      <w:sz w:val="24"/>
                      <w:szCs w:val="24"/>
                    </w:rPr>
                  </w:pPr>
                  <w:r w:rsidRPr="007D68F7">
                    <w:rPr>
                      <w:b/>
                      <w:color w:val="FF0000"/>
                      <w:sz w:val="24"/>
                      <w:szCs w:val="24"/>
                    </w:rPr>
                    <w:t>6.85€            12.35€</w:t>
                  </w:r>
                </w:p>
              </w:tc>
            </w:tr>
          </w:tbl>
          <w:p w14:paraId="692279F2" w14:textId="77777777" w:rsidR="00F642C5" w:rsidRDefault="00F642C5" w:rsidP="00F642C5">
            <w:pPr>
              <w:tabs>
                <w:tab w:val="left" w:pos="4140"/>
              </w:tabs>
            </w:pPr>
          </w:p>
          <w:p w14:paraId="6AAD21E3" w14:textId="77777777" w:rsidR="00F642C5" w:rsidRDefault="00F642C5" w:rsidP="00F642C5">
            <w:pPr>
              <w:tabs>
                <w:tab w:val="left" w:pos="4140"/>
              </w:tabs>
            </w:pPr>
          </w:p>
        </w:tc>
      </w:tr>
    </w:tbl>
    <w:p w14:paraId="311FEEFF" w14:textId="47791765" w:rsidR="000A1A27" w:rsidRDefault="00F642C5" w:rsidP="001D1783">
      <w:pPr>
        <w:spacing w:after="200" w:line="276" w:lineRule="auto"/>
        <w:rPr>
          <w:rFonts w:ascii="Calibri" w:eastAsia="Calibri" w:hAnsi="Calibri" w:cs="Times New Roman"/>
        </w:rPr>
      </w:pPr>
      <w:r w:rsidRPr="0043667C">
        <w:rPr>
          <w:noProof/>
          <w:lang w:eastAsia="fr-FR"/>
        </w:rPr>
        <mc:AlternateContent>
          <mc:Choice Requires="wps">
            <w:drawing>
              <wp:anchor distT="0" distB="0" distL="114300" distR="114300" simplePos="0" relativeHeight="251661312" behindDoc="0" locked="0" layoutInCell="1" allowOverlap="1" wp14:anchorId="2B99625B" wp14:editId="75B1CC80">
                <wp:simplePos x="0" y="0"/>
                <wp:positionH relativeFrom="column">
                  <wp:posOffset>1661160</wp:posOffset>
                </wp:positionH>
                <wp:positionV relativeFrom="paragraph">
                  <wp:posOffset>3684022</wp:posOffset>
                </wp:positionV>
                <wp:extent cx="2952750" cy="45720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952750" cy="457200"/>
                        </a:xfrm>
                        <a:prstGeom prst="rect">
                          <a:avLst/>
                        </a:prstGeom>
                        <a:noFill/>
                        <a:ln>
                          <a:noFill/>
                        </a:ln>
                      </wps:spPr>
                      <wps:txbx>
                        <w:txbxContent>
                          <w:p w14:paraId="254CD660" w14:textId="1FCBCDA1" w:rsidR="0043667C" w:rsidRPr="0043667C" w:rsidRDefault="000A1A27" w:rsidP="0043667C">
                            <w:pPr>
                              <w:spacing w:after="200" w:line="276" w:lineRule="auto"/>
                              <w:jc w:val="center"/>
                              <w:rPr>
                                <w:rFonts w:ascii="Calibri" w:eastAsia="Calibri" w:hAnsi="Calibri" w:cs="Times New Roman"/>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alibri" w:eastAsia="Calibri" w:hAnsi="Calibri" w:cs="Times New Roman"/>
                                <w:b/>
                                <w:color w:val="FF0000"/>
                                <w:sz w:val="40"/>
                                <w:szCs w:val="40"/>
                                <w:highlight w:val="yel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Accueil</w:t>
                            </w:r>
                            <w:r w:rsidR="0043667C" w:rsidRPr="007D68F7">
                              <w:rPr>
                                <w:rFonts w:ascii="Calibri" w:eastAsia="Calibri" w:hAnsi="Calibri" w:cs="Times New Roman"/>
                                <w:b/>
                                <w:color w:val="FF0000"/>
                                <w:sz w:val="40"/>
                                <w:szCs w:val="40"/>
                                <w:highlight w:val="yel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multiservices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9625B" id="Zone de texte 16" o:spid="_x0000_s1028" type="#_x0000_t202" style="position:absolute;margin-left:130.8pt;margin-top:290.1pt;width:23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" filled="f" stroked="f">
                <v:textbox>
                  <w:txbxContent>
                    <w:p w14:paraId="254CD660" w14:textId="1FCBCDA1" w:rsidR="0043667C" w:rsidRPr="0043667C" w:rsidRDefault="000A1A27" w:rsidP="0043667C">
                      <w:pPr>
                        <w:spacing w:after="200" w:line="276" w:lineRule="auto"/>
                        <w:jc w:val="center"/>
                        <w:rPr>
                          <w:rFonts w:ascii="Calibri" w:eastAsia="Calibri" w:hAnsi="Calibri" w:cs="Times New Roman"/>
                          <w:b/>
                          <w:color w:val="FF0000"/>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Calibri" w:eastAsia="Calibri" w:hAnsi="Calibri" w:cs="Times New Roman"/>
                          <w:b/>
                          <w:color w:val="FF0000"/>
                          <w:sz w:val="40"/>
                          <w:szCs w:val="40"/>
                          <w:highlight w:val="yel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Accueil</w:t>
                      </w:r>
                      <w:r w:rsidR="0043667C" w:rsidRPr="007D68F7">
                        <w:rPr>
                          <w:rFonts w:ascii="Calibri" w:eastAsia="Calibri" w:hAnsi="Calibri" w:cs="Times New Roman"/>
                          <w:b/>
                          <w:color w:val="FF0000"/>
                          <w:sz w:val="40"/>
                          <w:szCs w:val="40"/>
                          <w:highlight w:val="yellow"/>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multiservices</w:t>
                      </w:r>
                    </w:p>
                  </w:txbxContent>
                </v:textbox>
              </v:shape>
            </w:pict>
          </mc:Fallback>
        </mc:AlternateContent>
      </w:r>
    </w:p>
    <w:p w14:paraId="46C87405" w14:textId="76FADF56" w:rsidR="000A1A27" w:rsidRDefault="000A1A27" w:rsidP="001D1783">
      <w:pPr>
        <w:spacing w:after="200" w:line="276" w:lineRule="auto"/>
        <w:rPr>
          <w:rFonts w:ascii="Calibri" w:eastAsia="Calibri" w:hAnsi="Calibri" w:cs="Times New Roman"/>
        </w:rPr>
      </w:pPr>
    </w:p>
    <w:p w14:paraId="07610382" w14:textId="5C7A6371" w:rsidR="00A5402D" w:rsidRDefault="00F642C5" w:rsidP="001D1783">
      <w:pPr>
        <w:spacing w:after="200" w:line="276" w:lineRule="auto"/>
        <w:rPr>
          <w:rFonts w:ascii="Calibri" w:eastAsia="Calibri" w:hAnsi="Calibri" w:cs="Times New Roman"/>
        </w:rPr>
      </w:pPr>
      <w:r w:rsidRPr="0043667C">
        <w:rPr>
          <w:noProof/>
          <w:lang w:eastAsia="fr-FR"/>
        </w:rPr>
        <mc:AlternateContent>
          <mc:Choice Requires="wps">
            <w:drawing>
              <wp:anchor distT="0" distB="0" distL="114300" distR="114300" simplePos="0" relativeHeight="251659264" behindDoc="0" locked="0" layoutInCell="1" allowOverlap="1" wp14:anchorId="04C9309F" wp14:editId="76174F56">
                <wp:simplePos x="0" y="0"/>
                <wp:positionH relativeFrom="column">
                  <wp:posOffset>0</wp:posOffset>
                </wp:positionH>
                <wp:positionV relativeFrom="paragraph">
                  <wp:posOffset>139148</wp:posOffset>
                </wp:positionV>
                <wp:extent cx="6616065" cy="845185"/>
                <wp:effectExtent l="0" t="0" r="13335" b="41211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065" cy="845185"/>
                        </a:xfrm>
                        <a:prstGeom prst="wedgeRectCallout">
                          <a:avLst>
                            <a:gd name="adj1" fmla="val 6336"/>
                            <a:gd name="adj2" fmla="val 96806"/>
                          </a:avLst>
                        </a:prstGeom>
                        <a:solidFill>
                          <a:sysClr val="window" lastClr="FFFFFF"/>
                        </a:solidFill>
                        <a:ln w="25400" cap="flat" cmpd="sng" algn="ctr">
                          <a:solidFill>
                            <a:srgbClr val="4F81BD"/>
                          </a:solidFill>
                          <a:prstDash val="solid"/>
                          <a:headEnd/>
                          <a:tailEnd/>
                        </a:ln>
                        <a:effectLst/>
                      </wps:spPr>
                      <wps:txbx>
                        <w:txbxContent>
                          <w:p w14:paraId="402A0A7E" w14:textId="3A796ED3" w:rsidR="000A1A27" w:rsidRPr="006E3821" w:rsidRDefault="000A1A27" w:rsidP="000A1A27">
                            <w:pPr>
                              <w:pStyle w:val="Paragraphedeliste"/>
                              <w:spacing w:after="0" w:line="240" w:lineRule="auto"/>
                              <w:rPr>
                                <w:rFonts w:ascii="Calibri" w:hAnsi="Calibri"/>
                                <w:color w:val="000000"/>
                                <w:kern w:val="24"/>
                                <w:sz w:val="28"/>
                                <w:szCs w:val="28"/>
                              </w:rPr>
                            </w:pPr>
                            <w:r w:rsidRPr="006E3821">
                              <w:rPr>
                                <w:rFonts w:ascii="Calibri" w:hAnsi="Calibri"/>
                                <w:b/>
                                <w:bCs/>
                                <w:color w:val="000000"/>
                                <w:kern w:val="24"/>
                                <w:sz w:val="28"/>
                                <w:szCs w:val="28"/>
                              </w:rPr>
                              <w:t>Pré</w:t>
                            </w:r>
                            <w:r w:rsidR="00E60DD7">
                              <w:rPr>
                                <w:rFonts w:ascii="Calibri" w:hAnsi="Calibri"/>
                                <w:b/>
                                <w:bCs/>
                                <w:color w:val="000000"/>
                                <w:kern w:val="24"/>
                                <w:sz w:val="28"/>
                                <w:szCs w:val="28"/>
                              </w:rPr>
                              <w:t>paiement</w:t>
                            </w:r>
                            <w:r w:rsidRPr="006E3821">
                              <w:rPr>
                                <w:rFonts w:ascii="Calibri" w:hAnsi="Calibri"/>
                                <w:b/>
                                <w:bCs/>
                                <w:color w:val="000000"/>
                                <w:kern w:val="24"/>
                                <w:sz w:val="28"/>
                                <w:szCs w:val="28"/>
                              </w:rPr>
                              <w:t xml:space="preserve"> </w:t>
                            </w:r>
                            <w:r w:rsidR="00E60DD7">
                              <w:rPr>
                                <w:rFonts w:ascii="Calibri" w:hAnsi="Calibri"/>
                                <w:color w:val="000000"/>
                                <w:kern w:val="24"/>
                                <w:sz w:val="28"/>
                                <w:szCs w:val="28"/>
                              </w:rPr>
                              <w:t>d</w:t>
                            </w:r>
                            <w:r w:rsidRPr="006E3821">
                              <w:rPr>
                                <w:rFonts w:ascii="Calibri" w:hAnsi="Calibri"/>
                                <w:color w:val="000000"/>
                                <w:kern w:val="24"/>
                                <w:sz w:val="28"/>
                                <w:szCs w:val="28"/>
                              </w:rPr>
                              <w:t>es services au guichet de la mairie par chèque libellé au nom du Trésor Public ou en espèces ou virement internet.</w:t>
                            </w:r>
                          </w:p>
                          <w:p w14:paraId="1BE5583B" w14:textId="5E7A90B9" w:rsidR="000A1A27" w:rsidRPr="006E3821" w:rsidRDefault="000A1A27" w:rsidP="000A1A27">
                            <w:pPr>
                              <w:pStyle w:val="Paragraphedeliste"/>
                              <w:spacing w:after="0" w:line="240" w:lineRule="auto"/>
                              <w:rPr>
                                <w:b/>
                                <w:bCs/>
                                <w:sz w:val="28"/>
                                <w:szCs w:val="28"/>
                              </w:rPr>
                            </w:pPr>
                            <w:r w:rsidRPr="006E3821">
                              <w:rPr>
                                <w:b/>
                                <w:bCs/>
                                <w:sz w:val="28"/>
                                <w:szCs w:val="28"/>
                              </w:rPr>
                              <w:t>REGLEMENT DES PRESTATIONS AVANT UTILISATION DU SERVICE</w:t>
                            </w:r>
                          </w:p>
                          <w:p w14:paraId="11B0EE8B" w14:textId="77777777" w:rsidR="000A1A27" w:rsidRDefault="000A1A27" w:rsidP="000A1A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930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le 32" o:spid="_x0000_s1029" type="#_x0000_t61" style="position:absolute;margin-left:0;margin-top:10.95pt;width:520.95pt;height:6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" adj="12169,31710" fillcolor="window" strokecolor="#4f81bd" strokeweight="2pt">
                <v:textbox>
                  <w:txbxContent>
                    <w:p w14:paraId="402A0A7E" w14:textId="3A796ED3" w:rsidR="000A1A27" w:rsidRPr="006E3821" w:rsidRDefault="000A1A27" w:rsidP="000A1A27">
                      <w:pPr>
                        <w:pStyle w:val="Paragraphedeliste"/>
                        <w:spacing w:after="0" w:line="240" w:lineRule="auto"/>
                        <w:rPr>
                          <w:rFonts w:ascii="Calibri" w:hAnsi="Calibri"/>
                          <w:color w:val="000000"/>
                          <w:kern w:val="24"/>
                          <w:sz w:val="28"/>
                          <w:szCs w:val="28"/>
                        </w:rPr>
                      </w:pPr>
                      <w:r w:rsidRPr="006E3821">
                        <w:rPr>
                          <w:rFonts w:ascii="Calibri" w:hAnsi="Calibri"/>
                          <w:b/>
                          <w:bCs/>
                          <w:color w:val="000000"/>
                          <w:kern w:val="24"/>
                          <w:sz w:val="28"/>
                          <w:szCs w:val="28"/>
                        </w:rPr>
                        <w:t>Pré</w:t>
                      </w:r>
                      <w:r w:rsidR="00E60DD7">
                        <w:rPr>
                          <w:rFonts w:ascii="Calibri" w:hAnsi="Calibri"/>
                          <w:b/>
                          <w:bCs/>
                          <w:color w:val="000000"/>
                          <w:kern w:val="24"/>
                          <w:sz w:val="28"/>
                          <w:szCs w:val="28"/>
                        </w:rPr>
                        <w:t>paiement</w:t>
                      </w:r>
                      <w:r w:rsidRPr="006E3821">
                        <w:rPr>
                          <w:rFonts w:ascii="Calibri" w:hAnsi="Calibri"/>
                          <w:b/>
                          <w:bCs/>
                          <w:color w:val="000000"/>
                          <w:kern w:val="24"/>
                          <w:sz w:val="28"/>
                          <w:szCs w:val="28"/>
                        </w:rPr>
                        <w:t xml:space="preserve"> </w:t>
                      </w:r>
                      <w:r w:rsidR="00E60DD7">
                        <w:rPr>
                          <w:rFonts w:ascii="Calibri" w:hAnsi="Calibri"/>
                          <w:color w:val="000000"/>
                          <w:kern w:val="24"/>
                          <w:sz w:val="28"/>
                          <w:szCs w:val="28"/>
                        </w:rPr>
                        <w:t>d</w:t>
                      </w:r>
                      <w:r w:rsidRPr="006E3821">
                        <w:rPr>
                          <w:rFonts w:ascii="Calibri" w:hAnsi="Calibri"/>
                          <w:color w:val="000000"/>
                          <w:kern w:val="24"/>
                          <w:sz w:val="28"/>
                          <w:szCs w:val="28"/>
                        </w:rPr>
                        <w:t>es services au guichet de la mairie par chèque libellé au nom du Trésor Public ou en espèces ou virement internet.</w:t>
                      </w:r>
                    </w:p>
                    <w:p w14:paraId="1BE5583B" w14:textId="5E7A90B9" w:rsidR="000A1A27" w:rsidRPr="006E3821" w:rsidRDefault="000A1A27" w:rsidP="000A1A27">
                      <w:pPr>
                        <w:pStyle w:val="Paragraphedeliste"/>
                        <w:spacing w:after="0" w:line="240" w:lineRule="auto"/>
                        <w:rPr>
                          <w:b/>
                          <w:bCs/>
                          <w:sz w:val="28"/>
                          <w:szCs w:val="28"/>
                        </w:rPr>
                      </w:pPr>
                      <w:r w:rsidRPr="006E3821">
                        <w:rPr>
                          <w:b/>
                          <w:bCs/>
                          <w:sz w:val="28"/>
                          <w:szCs w:val="28"/>
                        </w:rPr>
                        <w:t>REGLEMENT DES PRESTATIONS AVANT UTILISATION DU SERVICE</w:t>
                      </w:r>
                    </w:p>
                    <w:p w14:paraId="11B0EE8B" w14:textId="77777777" w:rsidR="000A1A27" w:rsidRDefault="000A1A27" w:rsidP="000A1A27"/>
                  </w:txbxContent>
                </v:textbox>
              </v:shape>
            </w:pict>
          </mc:Fallback>
        </mc:AlternateContent>
      </w:r>
    </w:p>
    <w:p w14:paraId="6EB3B720" w14:textId="55095DE0" w:rsidR="0043667C" w:rsidRPr="0043667C" w:rsidRDefault="0043667C" w:rsidP="0010200C"/>
    <w:p w14:paraId="7F853BBC" w14:textId="415D9586" w:rsidR="0043667C" w:rsidRPr="0043667C" w:rsidRDefault="0043667C" w:rsidP="0043667C">
      <w:pPr>
        <w:tabs>
          <w:tab w:val="left" w:pos="4140"/>
        </w:tabs>
      </w:pPr>
    </w:p>
    <w:p w14:paraId="355197E7" w14:textId="12170FBC" w:rsidR="0043667C" w:rsidRPr="0043667C" w:rsidRDefault="00F642C5" w:rsidP="0043667C">
      <w:pPr>
        <w:tabs>
          <w:tab w:val="left" w:pos="4140"/>
        </w:tabs>
      </w:pPr>
      <w:r w:rsidRPr="0043667C">
        <w:rPr>
          <w:noProof/>
          <w:lang w:eastAsia="fr-FR"/>
        </w:rPr>
        <w:drawing>
          <wp:anchor distT="0" distB="0" distL="114300" distR="114300" simplePos="0" relativeHeight="251656192" behindDoc="0" locked="0" layoutInCell="1" allowOverlap="1" wp14:anchorId="3CB63957" wp14:editId="437E7265">
            <wp:simplePos x="0" y="0"/>
            <wp:positionH relativeFrom="column">
              <wp:posOffset>882457</wp:posOffset>
            </wp:positionH>
            <wp:positionV relativeFrom="paragraph">
              <wp:posOffset>261813</wp:posOffset>
            </wp:positionV>
            <wp:extent cx="2580533" cy="1604513"/>
            <wp:effectExtent l="0" t="0" r="0" b="0"/>
            <wp:wrapNone/>
            <wp:docPr id="7" name="Image 7" descr="Car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0533" cy="1604513"/>
                    </a:xfrm>
                    <a:prstGeom prst="rect">
                      <a:avLst/>
                    </a:prstGeom>
                    <a:noFill/>
                  </pic:spPr>
                </pic:pic>
              </a:graphicData>
            </a:graphic>
            <wp14:sizeRelH relativeFrom="page">
              <wp14:pctWidth>0</wp14:pctWidth>
            </wp14:sizeRelH>
            <wp14:sizeRelV relativeFrom="page">
              <wp14:pctHeight>0</wp14:pctHeight>
            </wp14:sizeRelV>
          </wp:anchor>
        </w:drawing>
      </w:r>
    </w:p>
    <w:p w14:paraId="163D5575" w14:textId="6A1B6E2F" w:rsidR="0043667C" w:rsidRPr="0043667C" w:rsidRDefault="00F642C5" w:rsidP="0043667C">
      <w:pPr>
        <w:tabs>
          <w:tab w:val="left" w:pos="4140"/>
        </w:tabs>
      </w:pPr>
      <w:r w:rsidRPr="0043667C">
        <w:rPr>
          <w:noProof/>
          <w:lang w:eastAsia="fr-FR"/>
        </w:rPr>
        <mc:AlternateContent>
          <mc:Choice Requires="wps">
            <w:drawing>
              <wp:anchor distT="0" distB="0" distL="114300" distR="114300" simplePos="0" relativeHeight="251655168" behindDoc="0" locked="0" layoutInCell="1" allowOverlap="1" wp14:anchorId="5AB35B87" wp14:editId="196346E9">
                <wp:simplePos x="0" y="0"/>
                <wp:positionH relativeFrom="column">
                  <wp:posOffset>4108561</wp:posOffset>
                </wp:positionH>
                <wp:positionV relativeFrom="paragraph">
                  <wp:posOffset>224596</wp:posOffset>
                </wp:positionV>
                <wp:extent cx="2510155" cy="1863306"/>
                <wp:effectExtent l="514350" t="0" r="23495" b="228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1863306"/>
                        </a:xfrm>
                        <a:prstGeom prst="wedgeRectCallout">
                          <a:avLst>
                            <a:gd name="adj1" fmla="val -70167"/>
                            <a:gd name="adj2" fmla="val -23913"/>
                          </a:avLst>
                        </a:prstGeom>
                        <a:solidFill>
                          <a:sysClr val="window" lastClr="FFFFFF"/>
                        </a:solidFill>
                        <a:ln w="25400" cap="flat" cmpd="sng" algn="ctr">
                          <a:solidFill>
                            <a:srgbClr val="4F81BD"/>
                          </a:solidFill>
                          <a:prstDash val="solid"/>
                          <a:headEnd/>
                          <a:tailEnd/>
                        </a:ln>
                        <a:effectLst/>
                      </wps:spPr>
                      <wps:txbx>
                        <w:txbxContent>
                          <w:p w14:paraId="3728F752" w14:textId="3820DB5A" w:rsidR="0043667C" w:rsidRPr="006E3821" w:rsidRDefault="0043667C" w:rsidP="0043667C">
                            <w:pPr>
                              <w:rPr>
                                <w:sz w:val="28"/>
                                <w:szCs w:val="28"/>
                              </w:rPr>
                            </w:pPr>
                            <w:r w:rsidRPr="006E3821">
                              <w:rPr>
                                <w:sz w:val="28"/>
                                <w:szCs w:val="28"/>
                              </w:rPr>
                              <w:t xml:space="preserve">Afin de faciliter vos démarches et limiter vos déplacements, la commune met à votre disposition le service carte + en ligne pour la consultation et le </w:t>
                            </w:r>
                            <w:r w:rsidR="00B22611" w:rsidRPr="006E3821">
                              <w:rPr>
                                <w:sz w:val="28"/>
                                <w:szCs w:val="28"/>
                              </w:rPr>
                              <w:t>paiement sécurisé</w:t>
                            </w:r>
                            <w:r w:rsidRPr="006E3821">
                              <w:rPr>
                                <w:sz w:val="28"/>
                                <w:szCs w:val="28"/>
                              </w:rPr>
                              <w:t xml:space="preserve"> des services liés à l’enfance.</w:t>
                            </w:r>
                          </w:p>
                          <w:p w14:paraId="39A4C96D" w14:textId="77777777" w:rsidR="0043667C" w:rsidRDefault="0043667C" w:rsidP="004366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35B87" id="_x0000_s1030" type="#_x0000_t61" style="position:absolute;margin-left:323.5pt;margin-top:17.7pt;width:197.65pt;height:14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" adj="-4356,5635" fillcolor="window" strokecolor="#4f81bd" strokeweight="2pt">
                <v:textbox>
                  <w:txbxContent>
                    <w:p w14:paraId="3728F752" w14:textId="3820DB5A" w:rsidR="0043667C" w:rsidRPr="006E3821" w:rsidRDefault="0043667C" w:rsidP="0043667C">
                      <w:pPr>
                        <w:rPr>
                          <w:sz w:val="28"/>
                          <w:szCs w:val="28"/>
                        </w:rPr>
                      </w:pPr>
                      <w:r w:rsidRPr="006E3821">
                        <w:rPr>
                          <w:sz w:val="28"/>
                          <w:szCs w:val="28"/>
                        </w:rPr>
                        <w:t xml:space="preserve">Afin de faciliter vos démarches et limiter vos déplacements, la commune met à votre disposition le service carte + en ligne pour la consultation et le </w:t>
                      </w:r>
                      <w:r w:rsidR="00B22611" w:rsidRPr="006E3821">
                        <w:rPr>
                          <w:sz w:val="28"/>
                          <w:szCs w:val="28"/>
                        </w:rPr>
                        <w:t>paiement sécurisé</w:t>
                      </w:r>
                      <w:r w:rsidRPr="006E3821">
                        <w:rPr>
                          <w:sz w:val="28"/>
                          <w:szCs w:val="28"/>
                        </w:rPr>
                        <w:t xml:space="preserve"> des services liés à l’enfance.</w:t>
                      </w:r>
                    </w:p>
                    <w:p w14:paraId="39A4C96D" w14:textId="77777777" w:rsidR="0043667C" w:rsidRDefault="0043667C" w:rsidP="0043667C"/>
                  </w:txbxContent>
                </v:textbox>
              </v:shape>
            </w:pict>
          </mc:Fallback>
        </mc:AlternateContent>
      </w:r>
      <w:r w:rsidR="0043667C" w:rsidRPr="0043667C">
        <w:tab/>
      </w:r>
    </w:p>
    <w:p w14:paraId="4A04297E" w14:textId="5682BC76" w:rsidR="0043667C" w:rsidRPr="0043667C" w:rsidRDefault="0043667C" w:rsidP="0043667C">
      <w:pPr>
        <w:tabs>
          <w:tab w:val="left" w:pos="4140"/>
        </w:tabs>
      </w:pPr>
    </w:p>
    <w:p w14:paraId="1CB8A543" w14:textId="203862CD" w:rsidR="0043667C" w:rsidRPr="0043667C" w:rsidRDefault="0043667C" w:rsidP="0043667C">
      <w:pPr>
        <w:tabs>
          <w:tab w:val="left" w:pos="4140"/>
        </w:tabs>
      </w:pPr>
    </w:p>
    <w:p w14:paraId="72A8B0B0" w14:textId="752D1690" w:rsidR="0043667C" w:rsidRPr="0043667C" w:rsidRDefault="0043667C" w:rsidP="0043667C">
      <w:pPr>
        <w:tabs>
          <w:tab w:val="left" w:pos="4140"/>
        </w:tabs>
      </w:pPr>
      <w:r w:rsidRPr="0043667C">
        <w:tab/>
      </w:r>
    </w:p>
    <w:p w14:paraId="4C8F365D" w14:textId="36404E90" w:rsidR="0043667C" w:rsidRPr="0043667C" w:rsidRDefault="0043667C" w:rsidP="0043667C">
      <w:pPr>
        <w:tabs>
          <w:tab w:val="left" w:pos="4140"/>
        </w:tabs>
      </w:pPr>
    </w:p>
    <w:p w14:paraId="2D257351" w14:textId="0A86A2AD" w:rsidR="0043667C" w:rsidRPr="0043667C" w:rsidRDefault="0043667C" w:rsidP="0043667C">
      <w:pPr>
        <w:tabs>
          <w:tab w:val="left" w:pos="4140"/>
        </w:tabs>
      </w:pPr>
    </w:p>
    <w:p w14:paraId="10C5A2A0" w14:textId="4430C0EF" w:rsidR="0043667C" w:rsidRPr="0043667C" w:rsidRDefault="0043667C" w:rsidP="0043667C">
      <w:pPr>
        <w:tabs>
          <w:tab w:val="left" w:pos="4140"/>
        </w:tabs>
      </w:pPr>
    </w:p>
    <w:p w14:paraId="08FC9072" w14:textId="7E0D0856" w:rsidR="0043667C" w:rsidRPr="0043667C" w:rsidRDefault="00F642C5" w:rsidP="0043667C">
      <w:pPr>
        <w:tabs>
          <w:tab w:val="left" w:pos="4140"/>
        </w:tabs>
      </w:pPr>
      <w:r w:rsidRPr="0043667C">
        <w:rPr>
          <w:noProof/>
          <w:lang w:eastAsia="fr-FR"/>
        </w:rPr>
        <mc:AlternateContent>
          <mc:Choice Requires="wps">
            <w:drawing>
              <wp:anchor distT="0" distB="0" distL="114300" distR="114300" simplePos="0" relativeHeight="251657216" behindDoc="1" locked="0" layoutInCell="1" allowOverlap="1" wp14:anchorId="75918EAB" wp14:editId="15DEC6BB">
                <wp:simplePos x="0" y="0"/>
                <wp:positionH relativeFrom="margin">
                  <wp:posOffset>162394</wp:posOffset>
                </wp:positionH>
                <wp:positionV relativeFrom="paragraph">
                  <wp:posOffset>269792</wp:posOffset>
                </wp:positionV>
                <wp:extent cx="4520241" cy="1227467"/>
                <wp:effectExtent l="0" t="266700" r="13970" b="10795"/>
                <wp:wrapNone/>
                <wp:docPr id="36" name="Rectangle 36"/>
                <wp:cNvGraphicFramePr/>
                <a:graphic xmlns:a="http://schemas.openxmlformats.org/drawingml/2006/main">
                  <a:graphicData uri="http://schemas.microsoft.com/office/word/2010/wordprocessingShape">
                    <wps:wsp>
                      <wps:cNvSpPr/>
                      <wps:spPr>
                        <a:xfrm>
                          <a:off x="0" y="0"/>
                          <a:ext cx="4520241" cy="1227467"/>
                        </a:xfrm>
                        <a:prstGeom prst="wedgeRectCallout">
                          <a:avLst>
                            <a:gd name="adj1" fmla="val 10116"/>
                            <a:gd name="adj2" fmla="val -71437"/>
                          </a:avLst>
                        </a:prstGeom>
                        <a:solidFill>
                          <a:sysClr val="window" lastClr="FFFFFF"/>
                        </a:solidFill>
                        <a:ln w="25400" cap="flat" cmpd="sng" algn="ctr">
                          <a:solidFill>
                            <a:srgbClr val="4F81BD"/>
                          </a:solidFill>
                          <a:prstDash val="solid"/>
                        </a:ln>
                        <a:effectLst/>
                      </wps:spPr>
                      <wps:txbx>
                        <w:txbxContent>
                          <w:p w14:paraId="2BE8346C" w14:textId="77777777" w:rsidR="0043667C" w:rsidRPr="003C19F7" w:rsidRDefault="0043667C" w:rsidP="0043667C">
                            <w:pPr>
                              <w:jc w:val="center"/>
                              <w:rPr>
                                <w:b/>
                                <w:sz w:val="28"/>
                                <w:szCs w:val="28"/>
                                <w:u w:val="single"/>
                              </w:rPr>
                            </w:pPr>
                            <w:r w:rsidRPr="003C19F7">
                              <w:rPr>
                                <w:b/>
                                <w:sz w:val="28"/>
                                <w:szCs w:val="28"/>
                                <w:u w:val="single"/>
                              </w:rPr>
                              <w:t>L’ALSH (Accueil de loisirs sans hébergement) c’est :</w:t>
                            </w:r>
                          </w:p>
                          <w:p w14:paraId="062FDB2B" w14:textId="77777777" w:rsidR="0043667C" w:rsidRPr="003C19F7" w:rsidRDefault="0043667C" w:rsidP="0043667C">
                            <w:pPr>
                              <w:pStyle w:val="Paragraphedeliste"/>
                              <w:numPr>
                                <w:ilvl w:val="0"/>
                                <w:numId w:val="1"/>
                              </w:numPr>
                              <w:spacing w:after="0" w:line="240" w:lineRule="auto"/>
                              <w:rPr>
                                <w:sz w:val="28"/>
                                <w:szCs w:val="28"/>
                              </w:rPr>
                            </w:pPr>
                            <w:r w:rsidRPr="003C19F7">
                              <w:rPr>
                                <w:sz w:val="28"/>
                                <w:szCs w:val="28"/>
                              </w:rPr>
                              <w:t>Les accueils du matin et du soir</w:t>
                            </w:r>
                          </w:p>
                          <w:p w14:paraId="74F7C27B" w14:textId="77777777" w:rsidR="0043667C" w:rsidRPr="003C19F7" w:rsidRDefault="0043667C" w:rsidP="0043667C">
                            <w:pPr>
                              <w:pStyle w:val="Paragraphedeliste"/>
                              <w:numPr>
                                <w:ilvl w:val="0"/>
                                <w:numId w:val="1"/>
                              </w:numPr>
                              <w:spacing w:after="0" w:line="240" w:lineRule="auto"/>
                              <w:rPr>
                                <w:sz w:val="28"/>
                                <w:szCs w:val="28"/>
                              </w:rPr>
                            </w:pPr>
                            <w:r w:rsidRPr="003C19F7">
                              <w:rPr>
                                <w:sz w:val="28"/>
                                <w:szCs w:val="28"/>
                              </w:rPr>
                              <w:t>La restauration scolaire</w:t>
                            </w:r>
                          </w:p>
                          <w:p w14:paraId="5FECDBEC" w14:textId="2ABDD4B3" w:rsidR="0043667C" w:rsidRPr="003C19F7" w:rsidRDefault="0043667C" w:rsidP="0043667C">
                            <w:pPr>
                              <w:pStyle w:val="Paragraphedeliste"/>
                              <w:numPr>
                                <w:ilvl w:val="0"/>
                                <w:numId w:val="1"/>
                              </w:numPr>
                              <w:spacing w:after="0" w:line="240" w:lineRule="auto"/>
                              <w:rPr>
                                <w:sz w:val="28"/>
                                <w:szCs w:val="28"/>
                              </w:rPr>
                            </w:pPr>
                            <w:r w:rsidRPr="003C19F7">
                              <w:rPr>
                                <w:sz w:val="28"/>
                                <w:szCs w:val="28"/>
                              </w:rPr>
                              <w:t>L’accueil de loisirs du mercredi et des vacances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18EAB" id="Rectangle 36" o:spid="_x0000_s1031" type="#_x0000_t61" style="position:absolute;margin-left:12.8pt;margin-top:21.25pt;width:355.9pt;height:96.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" adj="12985,-4630" fillcolor="window" strokecolor="#4f81bd" strokeweight="2pt">
                <v:textbox>
                  <w:txbxContent>
                    <w:p w14:paraId="2BE8346C" w14:textId="77777777" w:rsidR="0043667C" w:rsidRPr="003C19F7" w:rsidRDefault="0043667C" w:rsidP="0043667C">
                      <w:pPr>
                        <w:jc w:val="center"/>
                        <w:rPr>
                          <w:b/>
                          <w:sz w:val="28"/>
                          <w:szCs w:val="28"/>
                          <w:u w:val="single"/>
                        </w:rPr>
                      </w:pPr>
                      <w:r w:rsidRPr="003C19F7">
                        <w:rPr>
                          <w:b/>
                          <w:sz w:val="28"/>
                          <w:szCs w:val="28"/>
                          <w:u w:val="single"/>
                        </w:rPr>
                        <w:t>L’ALSH (Accueil de loisirs sans hébergement) c’est :</w:t>
                      </w:r>
                    </w:p>
                    <w:p w14:paraId="062FDB2B" w14:textId="77777777" w:rsidR="0043667C" w:rsidRPr="003C19F7" w:rsidRDefault="0043667C" w:rsidP="0043667C">
                      <w:pPr>
                        <w:pStyle w:val="Paragraphedeliste"/>
                        <w:numPr>
                          <w:ilvl w:val="0"/>
                          <w:numId w:val="1"/>
                        </w:numPr>
                        <w:spacing w:after="0" w:line="240" w:lineRule="auto"/>
                        <w:rPr>
                          <w:sz w:val="28"/>
                          <w:szCs w:val="28"/>
                        </w:rPr>
                      </w:pPr>
                      <w:r w:rsidRPr="003C19F7">
                        <w:rPr>
                          <w:sz w:val="28"/>
                          <w:szCs w:val="28"/>
                        </w:rPr>
                        <w:t>Les accueils du matin et du soir</w:t>
                      </w:r>
                    </w:p>
                    <w:p w14:paraId="74F7C27B" w14:textId="77777777" w:rsidR="0043667C" w:rsidRPr="003C19F7" w:rsidRDefault="0043667C" w:rsidP="0043667C">
                      <w:pPr>
                        <w:pStyle w:val="Paragraphedeliste"/>
                        <w:numPr>
                          <w:ilvl w:val="0"/>
                          <w:numId w:val="1"/>
                        </w:numPr>
                        <w:spacing w:after="0" w:line="240" w:lineRule="auto"/>
                        <w:rPr>
                          <w:sz w:val="28"/>
                          <w:szCs w:val="28"/>
                        </w:rPr>
                      </w:pPr>
                      <w:r w:rsidRPr="003C19F7">
                        <w:rPr>
                          <w:sz w:val="28"/>
                          <w:szCs w:val="28"/>
                        </w:rPr>
                        <w:t>La restauration scolaire</w:t>
                      </w:r>
                    </w:p>
                    <w:p w14:paraId="5FECDBEC" w14:textId="2ABDD4B3" w:rsidR="0043667C" w:rsidRPr="003C19F7" w:rsidRDefault="0043667C" w:rsidP="0043667C">
                      <w:pPr>
                        <w:pStyle w:val="Paragraphedeliste"/>
                        <w:numPr>
                          <w:ilvl w:val="0"/>
                          <w:numId w:val="1"/>
                        </w:numPr>
                        <w:spacing w:after="0" w:line="240" w:lineRule="auto"/>
                        <w:rPr>
                          <w:sz w:val="28"/>
                          <w:szCs w:val="28"/>
                        </w:rPr>
                      </w:pPr>
                      <w:r w:rsidRPr="003C19F7">
                        <w:rPr>
                          <w:sz w:val="28"/>
                          <w:szCs w:val="28"/>
                        </w:rPr>
                        <w:t>L’accueil de loisirs du mercredi et des vacances</w:t>
                      </w:r>
                    </w:p>
                  </w:txbxContent>
                </v:textbox>
                <w10:wrap anchorx="margin"/>
              </v:shape>
            </w:pict>
          </mc:Fallback>
        </mc:AlternateContent>
      </w:r>
    </w:p>
    <w:p w14:paraId="5C3E215B" w14:textId="783CBF1D" w:rsidR="0043667C" w:rsidRPr="0043667C" w:rsidRDefault="0043667C" w:rsidP="0043667C">
      <w:pPr>
        <w:tabs>
          <w:tab w:val="left" w:pos="4140"/>
        </w:tabs>
      </w:pPr>
    </w:p>
    <w:p w14:paraId="569285E3" w14:textId="237D0564" w:rsidR="0043667C" w:rsidRPr="0043667C" w:rsidRDefault="0043667C" w:rsidP="0043667C">
      <w:pPr>
        <w:tabs>
          <w:tab w:val="left" w:pos="4140"/>
        </w:tabs>
      </w:pPr>
    </w:p>
    <w:p w14:paraId="4E272989" w14:textId="52EFDC97" w:rsidR="008452CA" w:rsidRDefault="005465E5" w:rsidP="005465E5">
      <w:pPr>
        <w:tabs>
          <w:tab w:val="left" w:pos="4140"/>
        </w:tabs>
      </w:pPr>
      <w:r>
        <w:tab/>
      </w:r>
    </w:p>
    <w:p w14:paraId="4F713EF7" w14:textId="5DAE2D4F" w:rsidR="007F665F" w:rsidRDefault="007F665F" w:rsidP="005465E5">
      <w:pPr>
        <w:tabs>
          <w:tab w:val="left" w:pos="4140"/>
        </w:tabs>
      </w:pPr>
    </w:p>
    <w:p w14:paraId="5D0B9692" w14:textId="6D3F4C50" w:rsidR="000A1A27" w:rsidRDefault="000A1A27" w:rsidP="005465E5">
      <w:pPr>
        <w:tabs>
          <w:tab w:val="left" w:pos="4140"/>
        </w:tabs>
      </w:pPr>
    </w:p>
    <w:p w14:paraId="560E8614" w14:textId="7997ED63" w:rsidR="000A1A27" w:rsidRDefault="000A1A27" w:rsidP="005465E5">
      <w:pPr>
        <w:tabs>
          <w:tab w:val="left" w:pos="4140"/>
        </w:tabs>
      </w:pPr>
    </w:p>
    <w:p w14:paraId="0DABB081" w14:textId="0E9EEADB" w:rsidR="000A1A27" w:rsidRDefault="000A1A27" w:rsidP="005465E5">
      <w:pPr>
        <w:tabs>
          <w:tab w:val="left" w:pos="4140"/>
        </w:tabs>
      </w:pPr>
    </w:p>
    <w:p w14:paraId="34C6360C" w14:textId="77777777" w:rsidR="00705520" w:rsidRDefault="00705520" w:rsidP="007D68F7">
      <w:pPr>
        <w:spacing w:after="0"/>
        <w:rPr>
          <w:rFonts w:ascii="Perpetua Titling MT" w:hAnsi="Perpetua Titling MT"/>
          <w:b/>
          <w:sz w:val="20"/>
          <w:szCs w:val="20"/>
        </w:rPr>
      </w:pPr>
    </w:p>
    <w:p w14:paraId="33143D4E" w14:textId="77777777" w:rsidR="00705520" w:rsidRDefault="00705520" w:rsidP="007F665F">
      <w:pPr>
        <w:spacing w:after="0"/>
        <w:jc w:val="center"/>
        <w:rPr>
          <w:rFonts w:ascii="Perpetua Titling MT" w:hAnsi="Perpetua Titling MT"/>
          <w:b/>
          <w:sz w:val="20"/>
          <w:szCs w:val="20"/>
        </w:rPr>
      </w:pPr>
    </w:p>
    <w:p w14:paraId="2A80B619" w14:textId="77777777" w:rsidR="007F665F" w:rsidRPr="00F1060E" w:rsidRDefault="007F665F" w:rsidP="007F665F">
      <w:pPr>
        <w:spacing w:after="0"/>
        <w:jc w:val="center"/>
        <w:rPr>
          <w:rFonts w:ascii="Perpetua Titling MT" w:hAnsi="Perpetua Titling MT"/>
          <w:b/>
          <w:sz w:val="20"/>
          <w:szCs w:val="20"/>
        </w:rPr>
      </w:pPr>
      <w:r w:rsidRPr="00F1060E">
        <w:rPr>
          <w:rFonts w:ascii="Perpetua Titling MT" w:hAnsi="Perpetua Titling MT"/>
          <w:b/>
          <w:sz w:val="20"/>
          <w:szCs w:val="20"/>
        </w:rPr>
        <w:t>Règlement de fonctionnement</w:t>
      </w:r>
    </w:p>
    <w:p w14:paraId="26D6B1FA" w14:textId="77777777" w:rsidR="007F665F" w:rsidRPr="00F1060E" w:rsidRDefault="007F665F" w:rsidP="007F665F">
      <w:pPr>
        <w:spacing w:after="0"/>
        <w:jc w:val="center"/>
        <w:rPr>
          <w:rFonts w:ascii="Perpetua Titling MT" w:hAnsi="Perpetua Titling MT"/>
          <w:b/>
          <w:sz w:val="20"/>
          <w:szCs w:val="20"/>
        </w:rPr>
      </w:pPr>
      <w:r w:rsidRPr="00F1060E">
        <w:rPr>
          <w:rFonts w:ascii="Perpetua Titling MT" w:hAnsi="Perpetua Titling MT"/>
          <w:b/>
          <w:sz w:val="20"/>
          <w:szCs w:val="20"/>
        </w:rPr>
        <w:t>Accueil de loisirs de Martel</w:t>
      </w:r>
    </w:p>
    <w:p w14:paraId="157695F2" w14:textId="77777777" w:rsidR="007F665F" w:rsidRPr="00F1060E" w:rsidRDefault="007F665F" w:rsidP="007F665F">
      <w:pPr>
        <w:spacing w:after="0"/>
        <w:jc w:val="center"/>
        <w:rPr>
          <w:rFonts w:ascii="Perpetua Titling MT" w:hAnsi="Perpetua Titling MT"/>
          <w:b/>
          <w:sz w:val="20"/>
          <w:szCs w:val="20"/>
        </w:rPr>
      </w:pPr>
      <w:r w:rsidRPr="00F1060E">
        <w:rPr>
          <w:rFonts w:ascii="Perpetua Titling MT" w:hAnsi="Perpetua Titling MT"/>
          <w:b/>
          <w:sz w:val="20"/>
          <w:szCs w:val="20"/>
        </w:rPr>
        <w:t>« Les lutins des 7 tours »</w:t>
      </w:r>
    </w:p>
    <w:p w14:paraId="01631B64" w14:textId="77777777" w:rsidR="007F665F" w:rsidRPr="00F1060E" w:rsidRDefault="007F665F" w:rsidP="007F665F">
      <w:pPr>
        <w:spacing w:after="0"/>
        <w:rPr>
          <w:sz w:val="20"/>
          <w:szCs w:val="20"/>
        </w:rPr>
      </w:pPr>
    </w:p>
    <w:p w14:paraId="77411304" w14:textId="0DC87D4A" w:rsidR="007F665F" w:rsidRPr="00F1060E" w:rsidRDefault="007F665F" w:rsidP="007F665F">
      <w:pPr>
        <w:spacing w:after="0"/>
        <w:rPr>
          <w:b/>
          <w:sz w:val="20"/>
          <w:szCs w:val="20"/>
        </w:rPr>
      </w:pPr>
      <w:r w:rsidRPr="00F1060E">
        <w:rPr>
          <w:b/>
          <w:sz w:val="20"/>
          <w:szCs w:val="20"/>
        </w:rPr>
        <w:t xml:space="preserve">Nom – Prénom de </w:t>
      </w:r>
      <w:r w:rsidR="00A55F21" w:rsidRPr="00F1060E">
        <w:rPr>
          <w:b/>
          <w:sz w:val="20"/>
          <w:szCs w:val="20"/>
        </w:rPr>
        <w:t xml:space="preserve">l’enfant </w:t>
      </w:r>
      <w:r w:rsidR="00A55F21">
        <w:rPr>
          <w:b/>
          <w:sz w:val="20"/>
          <w:szCs w:val="20"/>
        </w:rPr>
        <w:t xml:space="preserve">et classe </w:t>
      </w:r>
      <w:r w:rsidRPr="00F1060E">
        <w:rPr>
          <w:b/>
          <w:sz w:val="20"/>
          <w:szCs w:val="20"/>
        </w:rPr>
        <w:t>…………………………</w:t>
      </w:r>
      <w:r w:rsidR="00A55F21">
        <w:rPr>
          <w:b/>
          <w:sz w:val="20"/>
          <w:szCs w:val="20"/>
        </w:rPr>
        <w:t>……………………</w:t>
      </w:r>
      <w:r w:rsidRPr="00F1060E">
        <w:rPr>
          <w:b/>
          <w:sz w:val="20"/>
          <w:szCs w:val="20"/>
        </w:rPr>
        <w:t>……</w:t>
      </w:r>
      <w:r>
        <w:rPr>
          <w:b/>
          <w:sz w:val="20"/>
          <w:szCs w:val="20"/>
        </w:rPr>
        <w:t>……………………………………………………………………………….</w:t>
      </w:r>
    </w:p>
    <w:p w14:paraId="16836921" w14:textId="77777777" w:rsidR="007F665F" w:rsidRPr="00F1060E" w:rsidRDefault="007F665F" w:rsidP="007F665F">
      <w:pPr>
        <w:spacing w:after="0"/>
        <w:rPr>
          <w:b/>
          <w:sz w:val="20"/>
          <w:szCs w:val="20"/>
        </w:rPr>
      </w:pPr>
      <w:r w:rsidRPr="00F1060E">
        <w:rPr>
          <w:b/>
          <w:sz w:val="20"/>
          <w:szCs w:val="20"/>
        </w:rPr>
        <w:t>Nom – Prénom du responsable légal ………………………………………………………</w:t>
      </w:r>
      <w:r>
        <w:rPr>
          <w:b/>
          <w:sz w:val="20"/>
          <w:szCs w:val="20"/>
        </w:rPr>
        <w:t>……………………………………………………………………………….</w:t>
      </w:r>
    </w:p>
    <w:p w14:paraId="4A64E763" w14:textId="77777777" w:rsidR="007F665F" w:rsidRPr="00F1060E" w:rsidRDefault="007F665F" w:rsidP="007F665F">
      <w:pPr>
        <w:spacing w:after="0"/>
        <w:rPr>
          <w:sz w:val="20"/>
          <w:szCs w:val="20"/>
        </w:rPr>
      </w:pPr>
    </w:p>
    <w:p w14:paraId="1C0D96FC" w14:textId="77777777" w:rsidR="007F665F" w:rsidRPr="00F1060E" w:rsidRDefault="007F665F" w:rsidP="007F665F">
      <w:pPr>
        <w:spacing w:after="0"/>
        <w:rPr>
          <w:b/>
          <w:i/>
          <w:sz w:val="20"/>
          <w:szCs w:val="20"/>
          <w:u w:val="single"/>
        </w:rPr>
      </w:pPr>
      <w:r w:rsidRPr="00F1060E">
        <w:rPr>
          <w:b/>
          <w:i/>
          <w:sz w:val="20"/>
          <w:szCs w:val="20"/>
          <w:u w:val="single"/>
        </w:rPr>
        <w:t xml:space="preserve">PREAMBULE/ </w:t>
      </w:r>
    </w:p>
    <w:p w14:paraId="5066091A" w14:textId="77777777" w:rsidR="007F665F" w:rsidRPr="00F1060E" w:rsidRDefault="007F665F" w:rsidP="007F665F">
      <w:pPr>
        <w:spacing w:after="0"/>
        <w:rPr>
          <w:sz w:val="20"/>
          <w:szCs w:val="20"/>
        </w:rPr>
      </w:pPr>
      <w:r w:rsidRPr="00F1060E">
        <w:rPr>
          <w:sz w:val="20"/>
          <w:szCs w:val="20"/>
        </w:rPr>
        <w:t xml:space="preserve">L’ALSH se donne pour objectif de contribuer à améliorer l’action sociale et familiale existant à Martel en offrant aux enfants, des loisirs de qualité et des activités diverses et variées en tenant compte du rythme de l’enfant. </w:t>
      </w:r>
    </w:p>
    <w:p w14:paraId="75781630" w14:textId="77777777" w:rsidR="007F665F" w:rsidRPr="00F1060E" w:rsidRDefault="007F665F" w:rsidP="007F665F">
      <w:pPr>
        <w:spacing w:after="0"/>
        <w:rPr>
          <w:sz w:val="20"/>
          <w:szCs w:val="20"/>
        </w:rPr>
      </w:pPr>
      <w:r w:rsidRPr="00F1060E">
        <w:rPr>
          <w:sz w:val="20"/>
          <w:szCs w:val="20"/>
        </w:rPr>
        <w:t>Le personnel d’animation recruté par la ville de Martel, est majoritairement diplômé du BAFD (Brevet d’Aptitude aux Fonctions de Directeur) ou BAFA (Brevet d’Aptitude aux Fonctions d’Animation).</w:t>
      </w:r>
    </w:p>
    <w:p w14:paraId="1AF83749" w14:textId="77777777" w:rsidR="007F665F" w:rsidRPr="00F1060E" w:rsidRDefault="007F665F" w:rsidP="007F665F">
      <w:pPr>
        <w:spacing w:after="0"/>
        <w:rPr>
          <w:sz w:val="20"/>
          <w:szCs w:val="20"/>
        </w:rPr>
      </w:pPr>
      <w:r w:rsidRPr="00F1060E">
        <w:rPr>
          <w:sz w:val="20"/>
          <w:szCs w:val="20"/>
        </w:rPr>
        <w:t xml:space="preserve">Le taux d’encadrement respecte les normes et les règlementations établies par la DDCSPP (Direction Départementale de la Cohésion Sociale et des Protections des Populations). </w:t>
      </w:r>
    </w:p>
    <w:p w14:paraId="3F6DAB22" w14:textId="77777777" w:rsidR="007F665F" w:rsidRPr="00F1060E" w:rsidRDefault="007F665F" w:rsidP="007F665F">
      <w:pPr>
        <w:spacing w:after="0"/>
        <w:rPr>
          <w:sz w:val="20"/>
          <w:szCs w:val="20"/>
        </w:rPr>
      </w:pPr>
    </w:p>
    <w:p w14:paraId="6D4B195B" w14:textId="77777777" w:rsidR="007F665F" w:rsidRPr="00F1060E" w:rsidRDefault="007F665F" w:rsidP="007F665F">
      <w:pPr>
        <w:spacing w:after="0"/>
        <w:rPr>
          <w:b/>
          <w:i/>
          <w:sz w:val="20"/>
          <w:szCs w:val="20"/>
          <w:u w:val="single"/>
        </w:rPr>
      </w:pPr>
      <w:r w:rsidRPr="00F1060E">
        <w:rPr>
          <w:b/>
          <w:i/>
          <w:sz w:val="20"/>
          <w:szCs w:val="20"/>
          <w:u w:val="single"/>
        </w:rPr>
        <w:t xml:space="preserve">Article 1 : Modalités d’inscription : </w:t>
      </w:r>
    </w:p>
    <w:p w14:paraId="7518A860" w14:textId="77777777" w:rsidR="007F665F" w:rsidRPr="00F1060E" w:rsidRDefault="007F665F" w:rsidP="007F665F">
      <w:pPr>
        <w:spacing w:after="0"/>
        <w:rPr>
          <w:sz w:val="20"/>
          <w:szCs w:val="20"/>
        </w:rPr>
      </w:pPr>
      <w:r w:rsidRPr="00F1060E">
        <w:rPr>
          <w:sz w:val="20"/>
          <w:szCs w:val="20"/>
        </w:rPr>
        <w:t xml:space="preserve">Les familles peuvent inscrire leurs enfants : </w:t>
      </w:r>
    </w:p>
    <w:p w14:paraId="4E004F81" w14:textId="77777777" w:rsidR="007F665F" w:rsidRPr="00A55F21" w:rsidRDefault="007F665F" w:rsidP="007F665F">
      <w:pPr>
        <w:pStyle w:val="Paragraphedeliste"/>
        <w:numPr>
          <w:ilvl w:val="0"/>
          <w:numId w:val="10"/>
        </w:numPr>
        <w:spacing w:after="0" w:line="276" w:lineRule="auto"/>
        <w:rPr>
          <w:sz w:val="20"/>
          <w:szCs w:val="20"/>
        </w:rPr>
      </w:pPr>
      <w:r w:rsidRPr="00F1060E">
        <w:rPr>
          <w:sz w:val="20"/>
          <w:szCs w:val="20"/>
        </w:rPr>
        <w:t>A la demi-journée, à la journée complète, avec ou sans repas.</w:t>
      </w:r>
    </w:p>
    <w:p w14:paraId="7CF6DF9A"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 xml:space="preserve">Lieux d’inscriptions : </w:t>
      </w:r>
    </w:p>
    <w:p w14:paraId="25ED0BAF" w14:textId="77777777" w:rsidR="007F665F" w:rsidRPr="00F1060E" w:rsidRDefault="007F665F" w:rsidP="007F665F">
      <w:pPr>
        <w:spacing w:after="0"/>
        <w:ind w:left="360"/>
        <w:rPr>
          <w:sz w:val="20"/>
          <w:szCs w:val="20"/>
        </w:rPr>
      </w:pPr>
      <w:r w:rsidRPr="00F1060E">
        <w:rPr>
          <w:sz w:val="20"/>
          <w:szCs w:val="20"/>
        </w:rPr>
        <w:t>- Accueil de loisirs, avenue de Souillac 46600 MARTEL</w:t>
      </w:r>
    </w:p>
    <w:p w14:paraId="11E6126B" w14:textId="77777777" w:rsidR="007F665F" w:rsidRPr="00F1060E" w:rsidRDefault="007F665F" w:rsidP="007F665F">
      <w:pPr>
        <w:spacing w:after="0"/>
        <w:ind w:left="360"/>
        <w:rPr>
          <w:sz w:val="20"/>
          <w:szCs w:val="20"/>
        </w:rPr>
      </w:pPr>
      <w:r w:rsidRPr="00F1060E">
        <w:rPr>
          <w:sz w:val="20"/>
          <w:szCs w:val="20"/>
        </w:rPr>
        <w:t>- Mairie de Martel, place des consuls 46600 MARTEL</w:t>
      </w:r>
    </w:p>
    <w:p w14:paraId="425D3E2E" w14:textId="77777777" w:rsidR="007F665F" w:rsidRPr="00F1060E" w:rsidRDefault="007F665F" w:rsidP="00A55F21">
      <w:pPr>
        <w:spacing w:after="0"/>
        <w:ind w:left="360"/>
        <w:rPr>
          <w:sz w:val="20"/>
          <w:szCs w:val="20"/>
        </w:rPr>
      </w:pPr>
      <w:r w:rsidRPr="00F1060E">
        <w:rPr>
          <w:sz w:val="20"/>
          <w:szCs w:val="20"/>
        </w:rPr>
        <w:t>- sur le site internet : martel.fr, rubrique enfance jeunesse/ accueil de loisirs</w:t>
      </w:r>
    </w:p>
    <w:p w14:paraId="0E27441B"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 xml:space="preserve">Périodes de fermetures : </w:t>
      </w:r>
    </w:p>
    <w:p w14:paraId="136C67AC" w14:textId="77777777"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Les dates de fermeture de l’ALSH sont définies en début d’année scolaire et réajustées à chaque période de vacances en fonction de la demande des familles.</w:t>
      </w:r>
    </w:p>
    <w:p w14:paraId="40D1FD3D" w14:textId="77777777"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 xml:space="preserve">Ouverture de l’ALSH de 7h30 à 18h30 pendant les </w:t>
      </w:r>
      <w:r>
        <w:rPr>
          <w:sz w:val="20"/>
          <w:szCs w:val="20"/>
        </w:rPr>
        <w:t xml:space="preserve">mercredis et les </w:t>
      </w:r>
      <w:r w:rsidRPr="00F1060E">
        <w:rPr>
          <w:sz w:val="20"/>
          <w:szCs w:val="20"/>
        </w:rPr>
        <w:t xml:space="preserve">vacances </w:t>
      </w:r>
    </w:p>
    <w:p w14:paraId="52ECD923" w14:textId="77777777"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Permanence au bureau de l’accueil de loisirs de 9h à 11h tous les matins en période scolaire ou sur rendez-vous.</w:t>
      </w:r>
    </w:p>
    <w:p w14:paraId="6352F498"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 xml:space="preserve">Les inscriptions : </w:t>
      </w:r>
    </w:p>
    <w:p w14:paraId="007E661B" w14:textId="77777777" w:rsidR="007F665F" w:rsidRPr="00F1060E" w:rsidRDefault="007F665F" w:rsidP="007F665F">
      <w:pPr>
        <w:spacing w:after="0"/>
        <w:ind w:left="360"/>
        <w:rPr>
          <w:sz w:val="20"/>
          <w:szCs w:val="20"/>
        </w:rPr>
      </w:pPr>
      <w:r w:rsidRPr="00F1060E">
        <w:rPr>
          <w:sz w:val="20"/>
          <w:szCs w:val="20"/>
        </w:rPr>
        <w:t xml:space="preserve">Elles doivent être signalées au moins 48h à l’avance et confirmées par la direction de l’accueil de loisirs. </w:t>
      </w:r>
    </w:p>
    <w:p w14:paraId="0C1FC918"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 xml:space="preserve">Documents administratifs à fournir : </w:t>
      </w:r>
    </w:p>
    <w:p w14:paraId="3A72426F" w14:textId="3B8F9772" w:rsidR="007F665F" w:rsidRDefault="007F665F" w:rsidP="007F665F">
      <w:pPr>
        <w:pStyle w:val="Paragraphedeliste"/>
        <w:numPr>
          <w:ilvl w:val="0"/>
          <w:numId w:val="10"/>
        </w:numPr>
        <w:spacing w:after="0" w:line="276" w:lineRule="auto"/>
        <w:rPr>
          <w:sz w:val="20"/>
          <w:szCs w:val="20"/>
        </w:rPr>
      </w:pPr>
      <w:r w:rsidRPr="00F1060E">
        <w:rPr>
          <w:sz w:val="20"/>
          <w:szCs w:val="20"/>
        </w:rPr>
        <w:t xml:space="preserve">Le dossier d’inscription dûment complété avec les pièces justificatives (copie du carnet de santé à jour, attestation d’assurance extrascolaire en cours de validité, </w:t>
      </w:r>
      <w:r w:rsidR="00B22611">
        <w:rPr>
          <w:sz w:val="20"/>
          <w:szCs w:val="20"/>
        </w:rPr>
        <w:t xml:space="preserve">photocopies du carnet de santé, </w:t>
      </w:r>
      <w:r w:rsidRPr="00F1060E">
        <w:rPr>
          <w:sz w:val="20"/>
          <w:szCs w:val="20"/>
        </w:rPr>
        <w:t xml:space="preserve">un certificat médical en cas d’allergie daté de moins de 6 mois, l’accueil de l’enfant présentant des problèmes d’allergies sera étudié au cas par cas, notification récente (daté de moins de 3 mois) du quotient familial CAF ou justificatif MSA. </w:t>
      </w:r>
      <w:r w:rsidRPr="00F1060E">
        <w:rPr>
          <w:b/>
          <w:sz w:val="20"/>
          <w:szCs w:val="20"/>
        </w:rPr>
        <w:t>NB : Les pièces transmises ne seront valables que pour l’année en cours.</w:t>
      </w:r>
      <w:r w:rsidRPr="00F1060E">
        <w:rPr>
          <w:sz w:val="20"/>
          <w:szCs w:val="20"/>
        </w:rPr>
        <w:t xml:space="preserve"> </w:t>
      </w:r>
    </w:p>
    <w:p w14:paraId="4C6B81D0" w14:textId="77777777" w:rsidR="00A55F21" w:rsidRPr="00A55F21" w:rsidRDefault="00A55F21" w:rsidP="00A55F21">
      <w:pPr>
        <w:pStyle w:val="Paragraphedeliste"/>
        <w:spacing w:after="0" w:line="276" w:lineRule="auto"/>
        <w:rPr>
          <w:sz w:val="20"/>
          <w:szCs w:val="20"/>
        </w:rPr>
      </w:pPr>
    </w:p>
    <w:p w14:paraId="535FF6DB" w14:textId="77777777" w:rsidR="007F665F" w:rsidRPr="00A55F21" w:rsidRDefault="007F665F" w:rsidP="007F665F">
      <w:pPr>
        <w:spacing w:after="0"/>
        <w:rPr>
          <w:b/>
          <w:bCs/>
          <w:sz w:val="20"/>
          <w:szCs w:val="20"/>
        </w:rPr>
      </w:pPr>
      <w:r w:rsidRPr="00A55F21">
        <w:rPr>
          <w:b/>
          <w:bCs/>
          <w:sz w:val="20"/>
          <w:szCs w:val="20"/>
        </w:rPr>
        <w:t>Tout changement dans la situation familiale (quotient familial, adresse, coordonnées…) devra nous être communiqué.</w:t>
      </w:r>
    </w:p>
    <w:p w14:paraId="238E17C9"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 xml:space="preserve">Paiement des jours réservés : </w:t>
      </w:r>
    </w:p>
    <w:p w14:paraId="1D3346E6" w14:textId="77777777" w:rsidR="007F665F" w:rsidRPr="00F1060E" w:rsidRDefault="007F665F" w:rsidP="007F665F">
      <w:pPr>
        <w:spacing w:after="0"/>
        <w:rPr>
          <w:sz w:val="20"/>
          <w:szCs w:val="20"/>
        </w:rPr>
      </w:pPr>
      <w:r w:rsidRPr="00F1060E">
        <w:rPr>
          <w:sz w:val="20"/>
          <w:szCs w:val="20"/>
        </w:rPr>
        <w:t xml:space="preserve">Le paiement se fait sur le compte carte + de l’enfant où ses consommations seront débitées au fur et à mesure de son accueil. </w:t>
      </w:r>
    </w:p>
    <w:p w14:paraId="5333A6F7" w14:textId="77777777" w:rsidR="007F665F" w:rsidRPr="00F1060E" w:rsidRDefault="007F665F" w:rsidP="007F665F">
      <w:pPr>
        <w:spacing w:after="0"/>
        <w:rPr>
          <w:sz w:val="20"/>
          <w:szCs w:val="20"/>
        </w:rPr>
      </w:pPr>
      <w:r w:rsidRPr="00F1060E">
        <w:rPr>
          <w:sz w:val="20"/>
          <w:szCs w:val="20"/>
        </w:rPr>
        <w:t xml:space="preserve">Paiement : </w:t>
      </w:r>
    </w:p>
    <w:p w14:paraId="7F994185" w14:textId="77777777"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Par carte bancaire sur le site, par chèque ou en espèce.</w:t>
      </w:r>
    </w:p>
    <w:p w14:paraId="35738BD2" w14:textId="77777777" w:rsidR="007F665F" w:rsidRPr="00F1060E" w:rsidRDefault="007F665F" w:rsidP="007F665F">
      <w:pPr>
        <w:spacing w:after="0"/>
        <w:rPr>
          <w:b/>
          <w:i/>
          <w:sz w:val="20"/>
          <w:szCs w:val="20"/>
          <w:u w:val="single"/>
        </w:rPr>
      </w:pPr>
      <w:r w:rsidRPr="00F1060E">
        <w:rPr>
          <w:b/>
          <w:i/>
          <w:sz w:val="20"/>
          <w:szCs w:val="20"/>
          <w:u w:val="single"/>
        </w:rPr>
        <w:t xml:space="preserve">Aucun enfant ne sera accepté sans que ces démarches ne soient impérativement effectuées. </w:t>
      </w:r>
    </w:p>
    <w:p w14:paraId="2CC7BE8C" w14:textId="77777777" w:rsidR="007F665F" w:rsidRDefault="007F665F" w:rsidP="007F665F">
      <w:pPr>
        <w:spacing w:after="0"/>
        <w:rPr>
          <w:sz w:val="20"/>
          <w:szCs w:val="20"/>
        </w:rPr>
      </w:pPr>
      <w:r w:rsidRPr="00F1060E">
        <w:rPr>
          <w:sz w:val="20"/>
          <w:szCs w:val="20"/>
        </w:rPr>
        <w:t>Il est demandé aux usagers de respecter ces démarches et les délais impartis.</w:t>
      </w:r>
    </w:p>
    <w:p w14:paraId="5C8587E6" w14:textId="77777777" w:rsidR="007F665F" w:rsidRPr="00F1060E" w:rsidRDefault="007F665F" w:rsidP="007F665F">
      <w:pPr>
        <w:spacing w:after="0"/>
        <w:rPr>
          <w:b/>
          <w:i/>
          <w:sz w:val="20"/>
          <w:szCs w:val="20"/>
          <w:u w:val="single"/>
        </w:rPr>
      </w:pPr>
    </w:p>
    <w:p w14:paraId="09BB66F6" w14:textId="77777777" w:rsidR="007F665F" w:rsidRDefault="007F665F" w:rsidP="007F665F">
      <w:pPr>
        <w:spacing w:after="0"/>
        <w:rPr>
          <w:b/>
          <w:i/>
          <w:sz w:val="20"/>
          <w:szCs w:val="20"/>
          <w:u w:val="single"/>
        </w:rPr>
      </w:pPr>
      <w:r w:rsidRPr="00F1060E">
        <w:rPr>
          <w:b/>
          <w:i/>
          <w:sz w:val="20"/>
          <w:szCs w:val="20"/>
          <w:u w:val="single"/>
        </w:rPr>
        <w:t xml:space="preserve">Article 2 : Horaires : </w:t>
      </w:r>
    </w:p>
    <w:p w14:paraId="7569AE20" w14:textId="77777777" w:rsidR="00A55F21" w:rsidRPr="00A55F21" w:rsidRDefault="00A55F21" w:rsidP="007F665F">
      <w:pPr>
        <w:spacing w:after="0"/>
        <w:rPr>
          <w:b/>
          <w:i/>
          <w:sz w:val="20"/>
          <w:szCs w:val="20"/>
          <w:u w:val="single"/>
        </w:rPr>
      </w:pPr>
    </w:p>
    <w:tbl>
      <w:tblPr>
        <w:tblStyle w:val="Grilledutableau"/>
        <w:tblW w:w="0" w:type="auto"/>
        <w:tblLook w:val="04A0" w:firstRow="1" w:lastRow="0" w:firstColumn="1" w:lastColumn="0" w:noHBand="0" w:noVBand="1"/>
      </w:tblPr>
      <w:tblGrid>
        <w:gridCol w:w="2802"/>
        <w:gridCol w:w="2849"/>
        <w:gridCol w:w="3637"/>
      </w:tblGrid>
      <w:tr w:rsidR="007F665F" w:rsidRPr="00F1060E" w14:paraId="1B4C1E51" w14:textId="77777777" w:rsidTr="0031131E">
        <w:tc>
          <w:tcPr>
            <w:tcW w:w="9288" w:type="dxa"/>
            <w:gridSpan w:val="3"/>
          </w:tcPr>
          <w:p w14:paraId="7249FBC1" w14:textId="77777777" w:rsidR="007F665F" w:rsidRPr="00F1060E" w:rsidRDefault="007F665F" w:rsidP="0031131E">
            <w:pPr>
              <w:jc w:val="center"/>
              <w:rPr>
                <w:sz w:val="20"/>
                <w:szCs w:val="20"/>
              </w:rPr>
            </w:pPr>
            <w:r w:rsidRPr="00F1060E">
              <w:rPr>
                <w:sz w:val="20"/>
                <w:szCs w:val="20"/>
              </w:rPr>
              <w:t>ACCUEIL PERI SCOLAIRE</w:t>
            </w:r>
          </w:p>
        </w:tc>
      </w:tr>
      <w:tr w:rsidR="007F665F" w:rsidRPr="00F1060E" w14:paraId="3F8229CA" w14:textId="77777777" w:rsidTr="0031131E">
        <w:tc>
          <w:tcPr>
            <w:tcW w:w="2802" w:type="dxa"/>
          </w:tcPr>
          <w:p w14:paraId="5233BF00" w14:textId="77777777" w:rsidR="007F665F" w:rsidRPr="00F1060E" w:rsidRDefault="007F665F" w:rsidP="0031131E">
            <w:pPr>
              <w:rPr>
                <w:sz w:val="20"/>
                <w:szCs w:val="20"/>
              </w:rPr>
            </w:pPr>
          </w:p>
        </w:tc>
        <w:tc>
          <w:tcPr>
            <w:tcW w:w="2849" w:type="dxa"/>
          </w:tcPr>
          <w:p w14:paraId="263337F8" w14:textId="77777777" w:rsidR="007F665F" w:rsidRPr="00F1060E" w:rsidRDefault="007F665F" w:rsidP="0031131E">
            <w:pPr>
              <w:rPr>
                <w:sz w:val="20"/>
                <w:szCs w:val="20"/>
              </w:rPr>
            </w:pPr>
            <w:r w:rsidRPr="00F1060E">
              <w:rPr>
                <w:sz w:val="20"/>
                <w:szCs w:val="20"/>
              </w:rPr>
              <w:t xml:space="preserve">MATERNELLE </w:t>
            </w:r>
          </w:p>
        </w:tc>
        <w:tc>
          <w:tcPr>
            <w:tcW w:w="3637" w:type="dxa"/>
          </w:tcPr>
          <w:p w14:paraId="15F6FE30" w14:textId="77777777" w:rsidR="007F665F" w:rsidRPr="00F1060E" w:rsidRDefault="007F665F" w:rsidP="0031131E">
            <w:pPr>
              <w:rPr>
                <w:sz w:val="20"/>
                <w:szCs w:val="20"/>
              </w:rPr>
            </w:pPr>
            <w:r w:rsidRPr="00F1060E">
              <w:rPr>
                <w:sz w:val="20"/>
                <w:szCs w:val="20"/>
              </w:rPr>
              <w:t>ELEMENTAIRE</w:t>
            </w:r>
          </w:p>
        </w:tc>
      </w:tr>
      <w:tr w:rsidR="007F665F" w:rsidRPr="00F1060E" w14:paraId="37B69F05" w14:textId="77777777" w:rsidTr="0031131E">
        <w:tc>
          <w:tcPr>
            <w:tcW w:w="2802" w:type="dxa"/>
          </w:tcPr>
          <w:p w14:paraId="7F8A069E" w14:textId="77777777" w:rsidR="007F665F" w:rsidRPr="00F1060E" w:rsidRDefault="007F665F" w:rsidP="0031131E">
            <w:pPr>
              <w:rPr>
                <w:sz w:val="20"/>
                <w:szCs w:val="20"/>
              </w:rPr>
            </w:pPr>
            <w:r w:rsidRPr="00F1060E">
              <w:rPr>
                <w:sz w:val="20"/>
                <w:szCs w:val="20"/>
              </w:rPr>
              <w:t>ACCUEIL DU MATIN</w:t>
            </w:r>
          </w:p>
        </w:tc>
        <w:tc>
          <w:tcPr>
            <w:tcW w:w="2849" w:type="dxa"/>
          </w:tcPr>
          <w:p w14:paraId="6D2CCC3D" w14:textId="77777777" w:rsidR="007F665F" w:rsidRPr="00F1060E" w:rsidRDefault="007F665F" w:rsidP="0031131E">
            <w:pPr>
              <w:rPr>
                <w:sz w:val="20"/>
                <w:szCs w:val="20"/>
              </w:rPr>
            </w:pPr>
            <w:r w:rsidRPr="00F1060E">
              <w:rPr>
                <w:sz w:val="20"/>
                <w:szCs w:val="20"/>
              </w:rPr>
              <w:t>7H30 à 8h45</w:t>
            </w:r>
          </w:p>
        </w:tc>
        <w:tc>
          <w:tcPr>
            <w:tcW w:w="3637" w:type="dxa"/>
          </w:tcPr>
          <w:p w14:paraId="6AA42F47" w14:textId="77777777" w:rsidR="007F665F" w:rsidRPr="00F1060E" w:rsidRDefault="007F665F" w:rsidP="0031131E">
            <w:pPr>
              <w:rPr>
                <w:sz w:val="20"/>
                <w:szCs w:val="20"/>
              </w:rPr>
            </w:pPr>
            <w:r w:rsidRPr="00F1060E">
              <w:rPr>
                <w:sz w:val="20"/>
                <w:szCs w:val="20"/>
              </w:rPr>
              <w:t>7h30 à 8h30</w:t>
            </w:r>
          </w:p>
        </w:tc>
      </w:tr>
      <w:tr w:rsidR="007F665F" w:rsidRPr="00F1060E" w14:paraId="1E75F7AD" w14:textId="77777777" w:rsidTr="0031131E">
        <w:tc>
          <w:tcPr>
            <w:tcW w:w="2802" w:type="dxa"/>
          </w:tcPr>
          <w:p w14:paraId="73FF4FB1" w14:textId="77777777" w:rsidR="007F665F" w:rsidRPr="00F1060E" w:rsidRDefault="007F665F" w:rsidP="0031131E">
            <w:pPr>
              <w:rPr>
                <w:sz w:val="20"/>
                <w:szCs w:val="20"/>
              </w:rPr>
            </w:pPr>
            <w:r w:rsidRPr="00F1060E">
              <w:rPr>
                <w:sz w:val="20"/>
                <w:szCs w:val="20"/>
              </w:rPr>
              <w:t>ACCUEIL DU MIDI</w:t>
            </w:r>
          </w:p>
        </w:tc>
        <w:tc>
          <w:tcPr>
            <w:tcW w:w="2849" w:type="dxa"/>
          </w:tcPr>
          <w:p w14:paraId="24A12114" w14:textId="77777777" w:rsidR="007F665F" w:rsidRPr="00F1060E" w:rsidRDefault="007F665F" w:rsidP="0031131E">
            <w:pPr>
              <w:rPr>
                <w:sz w:val="20"/>
                <w:szCs w:val="20"/>
              </w:rPr>
            </w:pPr>
            <w:r w:rsidRPr="00F1060E">
              <w:rPr>
                <w:sz w:val="20"/>
                <w:szCs w:val="20"/>
              </w:rPr>
              <w:t>11h45 à 13h15</w:t>
            </w:r>
          </w:p>
        </w:tc>
        <w:tc>
          <w:tcPr>
            <w:tcW w:w="3637" w:type="dxa"/>
          </w:tcPr>
          <w:p w14:paraId="547EC5C5" w14:textId="77777777" w:rsidR="007F665F" w:rsidRPr="00F1060E" w:rsidRDefault="007F665F" w:rsidP="0031131E">
            <w:pPr>
              <w:rPr>
                <w:sz w:val="20"/>
                <w:szCs w:val="20"/>
              </w:rPr>
            </w:pPr>
            <w:r w:rsidRPr="00F1060E">
              <w:rPr>
                <w:sz w:val="20"/>
                <w:szCs w:val="20"/>
              </w:rPr>
              <w:t>11h30 à 13h30</w:t>
            </w:r>
          </w:p>
        </w:tc>
      </w:tr>
      <w:tr w:rsidR="007F665F" w:rsidRPr="00F1060E" w14:paraId="76490665" w14:textId="77777777" w:rsidTr="0031131E">
        <w:tc>
          <w:tcPr>
            <w:tcW w:w="2802" w:type="dxa"/>
          </w:tcPr>
          <w:p w14:paraId="2EAB6AE9" w14:textId="77777777" w:rsidR="007F665F" w:rsidRPr="00F1060E" w:rsidRDefault="007F665F" w:rsidP="0031131E">
            <w:pPr>
              <w:rPr>
                <w:sz w:val="20"/>
                <w:szCs w:val="20"/>
              </w:rPr>
            </w:pPr>
            <w:r w:rsidRPr="00F1060E">
              <w:rPr>
                <w:sz w:val="20"/>
                <w:szCs w:val="20"/>
              </w:rPr>
              <w:t>ACCUEIL DU SOIR</w:t>
            </w:r>
          </w:p>
        </w:tc>
        <w:tc>
          <w:tcPr>
            <w:tcW w:w="2849" w:type="dxa"/>
          </w:tcPr>
          <w:p w14:paraId="013135EE" w14:textId="77777777" w:rsidR="007F665F" w:rsidRPr="00F1060E" w:rsidRDefault="007F665F" w:rsidP="0031131E">
            <w:pPr>
              <w:rPr>
                <w:sz w:val="20"/>
                <w:szCs w:val="20"/>
              </w:rPr>
            </w:pPr>
            <w:r w:rsidRPr="00F1060E">
              <w:rPr>
                <w:sz w:val="20"/>
                <w:szCs w:val="20"/>
              </w:rPr>
              <w:t>16h15 à 18h30</w:t>
            </w:r>
          </w:p>
        </w:tc>
        <w:tc>
          <w:tcPr>
            <w:tcW w:w="3637" w:type="dxa"/>
          </w:tcPr>
          <w:p w14:paraId="57EE914C" w14:textId="77777777" w:rsidR="007F665F" w:rsidRPr="00F1060E" w:rsidRDefault="007F665F" w:rsidP="0031131E">
            <w:pPr>
              <w:rPr>
                <w:sz w:val="20"/>
                <w:szCs w:val="20"/>
              </w:rPr>
            </w:pPr>
            <w:r w:rsidRPr="00F1060E">
              <w:rPr>
                <w:sz w:val="20"/>
                <w:szCs w:val="20"/>
              </w:rPr>
              <w:t>16h30 à 18h30</w:t>
            </w:r>
          </w:p>
        </w:tc>
      </w:tr>
      <w:tr w:rsidR="007F665F" w:rsidRPr="00F1060E" w14:paraId="63489D98" w14:textId="77777777" w:rsidTr="0031131E">
        <w:tc>
          <w:tcPr>
            <w:tcW w:w="9288" w:type="dxa"/>
            <w:gridSpan w:val="3"/>
          </w:tcPr>
          <w:p w14:paraId="6A874AAC" w14:textId="3932D936" w:rsidR="007F665F" w:rsidRPr="00F1060E" w:rsidRDefault="007F665F" w:rsidP="0031131E">
            <w:pPr>
              <w:jc w:val="center"/>
              <w:rPr>
                <w:sz w:val="20"/>
                <w:szCs w:val="20"/>
              </w:rPr>
            </w:pPr>
            <w:r w:rsidRPr="00F1060E">
              <w:rPr>
                <w:sz w:val="20"/>
                <w:szCs w:val="20"/>
              </w:rPr>
              <w:t xml:space="preserve">ACCUEIL </w:t>
            </w:r>
            <w:r>
              <w:rPr>
                <w:sz w:val="20"/>
                <w:szCs w:val="20"/>
              </w:rPr>
              <w:t>MERCREDIS ET VACANCES</w:t>
            </w:r>
            <w:r w:rsidR="00152AFA">
              <w:rPr>
                <w:sz w:val="20"/>
                <w:szCs w:val="20"/>
              </w:rPr>
              <w:t xml:space="preserve"> de 7h30 à 18h30</w:t>
            </w:r>
          </w:p>
        </w:tc>
      </w:tr>
      <w:tr w:rsidR="007F665F" w:rsidRPr="00F1060E" w14:paraId="038B33B9" w14:textId="77777777" w:rsidTr="0031131E">
        <w:tc>
          <w:tcPr>
            <w:tcW w:w="9288" w:type="dxa"/>
            <w:gridSpan w:val="3"/>
          </w:tcPr>
          <w:p w14:paraId="6B53A91A" w14:textId="77777777" w:rsidR="007F665F" w:rsidRPr="00F1060E" w:rsidRDefault="007F665F" w:rsidP="0031131E">
            <w:pPr>
              <w:jc w:val="center"/>
              <w:rPr>
                <w:sz w:val="20"/>
                <w:szCs w:val="20"/>
              </w:rPr>
            </w:pPr>
            <w:r w:rsidRPr="00F1060E">
              <w:rPr>
                <w:sz w:val="20"/>
                <w:szCs w:val="20"/>
              </w:rPr>
              <w:t>A la journée ou demi-journée, avec ou sans repas.</w:t>
            </w:r>
          </w:p>
        </w:tc>
      </w:tr>
    </w:tbl>
    <w:p w14:paraId="0E4BFBA1" w14:textId="77777777" w:rsidR="007F665F" w:rsidRPr="00F1060E" w:rsidRDefault="007F665F" w:rsidP="007F665F">
      <w:pPr>
        <w:spacing w:after="0"/>
        <w:rPr>
          <w:sz w:val="20"/>
          <w:szCs w:val="20"/>
        </w:rPr>
      </w:pPr>
    </w:p>
    <w:p w14:paraId="1401048A" w14:textId="77777777" w:rsidR="007F665F" w:rsidRPr="00F1060E" w:rsidRDefault="007F665F" w:rsidP="007F665F">
      <w:pPr>
        <w:spacing w:after="0"/>
        <w:rPr>
          <w:sz w:val="20"/>
          <w:szCs w:val="20"/>
        </w:rPr>
      </w:pPr>
      <w:r w:rsidRPr="00F1060E">
        <w:rPr>
          <w:sz w:val="20"/>
          <w:szCs w:val="20"/>
        </w:rPr>
        <w:t xml:space="preserve">Les enfants ne pourront repartir de l’ALSH qu’accompagnés de leurs parents ou de toute personne habilitée à les reprendre sauf autorisation expresse signée des responsables légaux. </w:t>
      </w:r>
    </w:p>
    <w:p w14:paraId="0617ECB1" w14:textId="77777777" w:rsidR="007F665F" w:rsidRPr="00F1060E" w:rsidRDefault="007F665F" w:rsidP="007F665F">
      <w:pPr>
        <w:spacing w:after="0"/>
        <w:rPr>
          <w:sz w:val="20"/>
          <w:szCs w:val="20"/>
        </w:rPr>
      </w:pPr>
    </w:p>
    <w:p w14:paraId="5EDFEB83" w14:textId="77777777" w:rsidR="007F665F" w:rsidRPr="00F1060E" w:rsidRDefault="007F665F" w:rsidP="007F665F">
      <w:pPr>
        <w:spacing w:after="0"/>
        <w:rPr>
          <w:b/>
          <w:i/>
          <w:sz w:val="20"/>
          <w:szCs w:val="20"/>
          <w:u w:val="single"/>
        </w:rPr>
      </w:pPr>
      <w:r w:rsidRPr="00F1060E">
        <w:rPr>
          <w:b/>
          <w:i/>
          <w:sz w:val="20"/>
          <w:szCs w:val="20"/>
          <w:u w:val="single"/>
        </w:rPr>
        <w:t xml:space="preserve">Article 3 : Tarification : </w:t>
      </w:r>
    </w:p>
    <w:p w14:paraId="4F5AD6AF" w14:textId="0EB1BF04" w:rsidR="007F665F" w:rsidRPr="00F1060E" w:rsidRDefault="007F665F" w:rsidP="007F665F">
      <w:pPr>
        <w:spacing w:after="0"/>
        <w:rPr>
          <w:sz w:val="20"/>
          <w:szCs w:val="20"/>
        </w:rPr>
      </w:pPr>
      <w:r w:rsidRPr="00F1060E">
        <w:rPr>
          <w:sz w:val="20"/>
          <w:szCs w:val="20"/>
        </w:rPr>
        <w:t xml:space="preserve">Elle est établie par délibération du conseil municipal et est susceptible d’évoluer en cours d’année. </w:t>
      </w:r>
    </w:p>
    <w:p w14:paraId="6AEAC619"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 xml:space="preserve">La tarification comprend : </w:t>
      </w:r>
    </w:p>
    <w:p w14:paraId="4BBE94B5" w14:textId="77777777"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L’encadrement / Les activités / Le goûter (mercredi et vacances).</w:t>
      </w:r>
    </w:p>
    <w:p w14:paraId="695BC5AF" w14:textId="77777777" w:rsidR="007F665F" w:rsidRPr="00F1060E" w:rsidRDefault="007F665F" w:rsidP="007F665F">
      <w:pPr>
        <w:spacing w:after="0"/>
        <w:rPr>
          <w:sz w:val="20"/>
          <w:szCs w:val="20"/>
        </w:rPr>
      </w:pPr>
      <w:r w:rsidRPr="00F1060E">
        <w:rPr>
          <w:sz w:val="20"/>
          <w:szCs w:val="20"/>
        </w:rPr>
        <w:t xml:space="preserve">Certaines sorties ou animations peuvent faire l’objet d’un supplément. </w:t>
      </w:r>
    </w:p>
    <w:p w14:paraId="00BBB3ED"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 xml:space="preserve">Autre tarification : </w:t>
      </w:r>
    </w:p>
    <w:p w14:paraId="3BF24D69" w14:textId="53F9C4AF" w:rsidR="007F665F" w:rsidRDefault="007F665F" w:rsidP="007F665F">
      <w:pPr>
        <w:pStyle w:val="Paragraphedeliste"/>
        <w:numPr>
          <w:ilvl w:val="0"/>
          <w:numId w:val="10"/>
        </w:numPr>
        <w:spacing w:after="0" w:line="276" w:lineRule="auto"/>
        <w:rPr>
          <w:sz w:val="20"/>
          <w:szCs w:val="20"/>
        </w:rPr>
      </w:pPr>
      <w:r w:rsidRPr="00F1060E">
        <w:rPr>
          <w:sz w:val="20"/>
          <w:szCs w:val="20"/>
        </w:rPr>
        <w:t xml:space="preserve">Les repas : ils sont livrés par la maison de retraite pendant les vacances et fournis par le collège la semaine en temps périscolaire. Tous les repas commandés seront facturés sauf cas exceptionnel </w:t>
      </w:r>
      <w:proofErr w:type="spellStart"/>
      <w:r w:rsidRPr="00F1060E">
        <w:rPr>
          <w:sz w:val="20"/>
          <w:szCs w:val="20"/>
        </w:rPr>
        <w:t>cf</w:t>
      </w:r>
      <w:proofErr w:type="spellEnd"/>
      <w:r w:rsidRPr="00F1060E">
        <w:rPr>
          <w:sz w:val="20"/>
          <w:szCs w:val="20"/>
        </w:rPr>
        <w:t xml:space="preserve"> article 4.</w:t>
      </w:r>
    </w:p>
    <w:p w14:paraId="2FFB4B50" w14:textId="7AD14120" w:rsidR="00B22611" w:rsidRPr="00F1060E" w:rsidRDefault="00B22611" w:rsidP="007F665F">
      <w:pPr>
        <w:pStyle w:val="Paragraphedeliste"/>
        <w:numPr>
          <w:ilvl w:val="0"/>
          <w:numId w:val="10"/>
        </w:numPr>
        <w:spacing w:after="0" w:line="276" w:lineRule="auto"/>
        <w:rPr>
          <w:sz w:val="20"/>
          <w:szCs w:val="20"/>
        </w:rPr>
      </w:pPr>
      <w:r>
        <w:rPr>
          <w:sz w:val="20"/>
          <w:szCs w:val="20"/>
        </w:rPr>
        <w:t>Certaines sorties ou séjours les mercredis et les vacances.</w:t>
      </w:r>
    </w:p>
    <w:p w14:paraId="59908578" w14:textId="77777777" w:rsidR="007F665F" w:rsidRPr="00F1060E" w:rsidRDefault="007F665F" w:rsidP="007F665F">
      <w:pPr>
        <w:spacing w:after="0"/>
        <w:rPr>
          <w:sz w:val="20"/>
          <w:szCs w:val="20"/>
        </w:rPr>
      </w:pPr>
    </w:p>
    <w:p w14:paraId="185D271C" w14:textId="77777777" w:rsidR="007F665F" w:rsidRPr="00F1060E" w:rsidRDefault="007F665F" w:rsidP="007F665F">
      <w:pPr>
        <w:spacing w:after="0"/>
        <w:rPr>
          <w:b/>
          <w:i/>
          <w:sz w:val="20"/>
          <w:szCs w:val="20"/>
          <w:u w:val="single"/>
        </w:rPr>
      </w:pPr>
      <w:r w:rsidRPr="00F1060E">
        <w:rPr>
          <w:b/>
          <w:i/>
          <w:sz w:val="20"/>
          <w:szCs w:val="20"/>
          <w:u w:val="single"/>
        </w:rPr>
        <w:t xml:space="preserve">Article 4 : Modalités de reports, d’annulation et de remboursement des inscriptions : </w:t>
      </w:r>
    </w:p>
    <w:p w14:paraId="48B220D5" w14:textId="6BC2BF3B" w:rsidR="007F665F" w:rsidRDefault="007F665F" w:rsidP="007F665F">
      <w:pPr>
        <w:spacing w:after="0"/>
        <w:rPr>
          <w:sz w:val="20"/>
          <w:szCs w:val="20"/>
        </w:rPr>
      </w:pPr>
      <w:r w:rsidRPr="00F1060E">
        <w:rPr>
          <w:sz w:val="20"/>
          <w:szCs w:val="20"/>
        </w:rPr>
        <w:t xml:space="preserve">Les remboursements des </w:t>
      </w:r>
      <w:r w:rsidRPr="00A5402D">
        <w:rPr>
          <w:sz w:val="20"/>
          <w:szCs w:val="20"/>
        </w:rPr>
        <w:t xml:space="preserve">préinscriptions </w:t>
      </w:r>
      <w:r w:rsidR="00B22611" w:rsidRPr="00A5402D">
        <w:rPr>
          <w:sz w:val="20"/>
          <w:szCs w:val="20"/>
        </w:rPr>
        <w:t>(journée, demie journée et repas)</w:t>
      </w:r>
      <w:r w:rsidR="00B22611">
        <w:rPr>
          <w:sz w:val="20"/>
          <w:szCs w:val="20"/>
        </w:rPr>
        <w:t xml:space="preserve"> </w:t>
      </w:r>
      <w:r w:rsidRPr="00F1060E">
        <w:rPr>
          <w:sz w:val="20"/>
          <w:szCs w:val="20"/>
        </w:rPr>
        <w:t>sont prévus uniquement pour cause de maladie justifiée par un certificat médical, pour motif grave (décès dans la famille, hospitalisation de l’enfant ou de l’un des parents, accident, exclusion de l’enfant de l’ALSH</w:t>
      </w:r>
      <w:r w:rsidR="00B22611">
        <w:rPr>
          <w:sz w:val="20"/>
          <w:szCs w:val="20"/>
        </w:rPr>
        <w:t xml:space="preserve"> sur justificatif</w:t>
      </w:r>
      <w:r w:rsidRPr="00F1060E">
        <w:rPr>
          <w:sz w:val="20"/>
          <w:szCs w:val="20"/>
        </w:rPr>
        <w:t>), si l’usager prévient l’équipe de direction au moins 48h à l’avance les mercredis et 1 semaine à l’avance pendant les vacances ou en cas de remplacement le jour de l’annulation.</w:t>
      </w:r>
    </w:p>
    <w:p w14:paraId="292F3D2F" w14:textId="436ED404" w:rsidR="00FC1DDF" w:rsidRPr="00F1060E" w:rsidRDefault="00F642C5" w:rsidP="007F665F">
      <w:pPr>
        <w:spacing w:after="0"/>
        <w:rPr>
          <w:sz w:val="20"/>
          <w:szCs w:val="20"/>
        </w:rPr>
      </w:pPr>
      <w:r>
        <w:rPr>
          <w:sz w:val="20"/>
          <w:szCs w:val="20"/>
        </w:rPr>
        <w:t>Pour une meilleure organisation, l’inscription à une activité pourra être refusée si l’enfant n’a pas acquis l’apprentissage de la propreté.</w:t>
      </w:r>
    </w:p>
    <w:p w14:paraId="74A2660A" w14:textId="77777777" w:rsidR="007F665F" w:rsidRPr="00F1060E" w:rsidRDefault="007F665F" w:rsidP="007F665F">
      <w:pPr>
        <w:spacing w:after="0"/>
        <w:rPr>
          <w:sz w:val="20"/>
          <w:szCs w:val="20"/>
        </w:rPr>
      </w:pPr>
      <w:r w:rsidRPr="00F1060E">
        <w:rPr>
          <w:sz w:val="20"/>
          <w:szCs w:val="20"/>
        </w:rPr>
        <w:t xml:space="preserve">Les modalités de remboursement s’effectueront sur le compte carte + de l’enfant. </w:t>
      </w:r>
    </w:p>
    <w:p w14:paraId="15318599" w14:textId="77777777" w:rsidR="007F665F" w:rsidRPr="00F1060E" w:rsidRDefault="007F665F" w:rsidP="007F665F">
      <w:pPr>
        <w:spacing w:after="0"/>
        <w:rPr>
          <w:sz w:val="20"/>
          <w:szCs w:val="20"/>
        </w:rPr>
      </w:pPr>
    </w:p>
    <w:p w14:paraId="27DEEAB7" w14:textId="77777777" w:rsidR="007F665F" w:rsidRPr="00F1060E" w:rsidRDefault="007F665F" w:rsidP="007F665F">
      <w:pPr>
        <w:spacing w:after="0"/>
        <w:rPr>
          <w:b/>
          <w:i/>
          <w:sz w:val="20"/>
          <w:szCs w:val="20"/>
          <w:u w:val="single"/>
        </w:rPr>
      </w:pPr>
      <w:r w:rsidRPr="00F1060E">
        <w:rPr>
          <w:b/>
          <w:i/>
          <w:sz w:val="20"/>
          <w:szCs w:val="20"/>
          <w:u w:val="single"/>
        </w:rPr>
        <w:t xml:space="preserve">Article 5 : Maladies, médicaments et accidents : </w:t>
      </w:r>
    </w:p>
    <w:p w14:paraId="2DDF47CC" w14:textId="77777777"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Maladie : S’il y a risque de contagion, l’enfant ne sera pas accepté à l’ALSH. En cas de maladie survenant durant le temps de l’ALSH, la famille sera immédiatement prévenue</w:t>
      </w:r>
      <w:r w:rsidR="00465902">
        <w:rPr>
          <w:sz w:val="20"/>
          <w:szCs w:val="20"/>
        </w:rPr>
        <w:t xml:space="preserve"> et devra se rendre disponible pour le récupérer</w:t>
      </w:r>
      <w:r w:rsidRPr="00F1060E">
        <w:rPr>
          <w:sz w:val="20"/>
          <w:szCs w:val="20"/>
        </w:rPr>
        <w:t xml:space="preserve">. </w:t>
      </w:r>
    </w:p>
    <w:p w14:paraId="69D2245D" w14:textId="10261802"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 xml:space="preserve">Médicament : </w:t>
      </w:r>
      <w:r w:rsidR="009D0AA6" w:rsidRPr="009D0AA6">
        <w:rPr>
          <w:sz w:val="20"/>
          <w:szCs w:val="20"/>
        </w:rPr>
        <w:t>L’administration de médicaments ne sera autorisée que sur mise en place d’un PAI (Plan Accueil Individuel : allergie, intolérance…). Aucun autre médicament ne pourra être administré sur le temps d’accueil péri ou extrascolaire (antidouleur, antibiotique…). Seul le directeur et ses adjoints sont habilités à autoriser la prise du traitement.</w:t>
      </w:r>
    </w:p>
    <w:p w14:paraId="3DC9FA06" w14:textId="77777777" w:rsidR="007F665F" w:rsidRPr="00F1060E" w:rsidRDefault="007F665F" w:rsidP="007F665F">
      <w:pPr>
        <w:pStyle w:val="Paragraphedeliste"/>
        <w:numPr>
          <w:ilvl w:val="0"/>
          <w:numId w:val="10"/>
        </w:numPr>
        <w:spacing w:after="0" w:line="276" w:lineRule="auto"/>
        <w:rPr>
          <w:sz w:val="20"/>
          <w:szCs w:val="20"/>
        </w:rPr>
      </w:pPr>
      <w:r w:rsidRPr="00F1060E">
        <w:rPr>
          <w:sz w:val="20"/>
          <w:szCs w:val="20"/>
        </w:rPr>
        <w:t>Accident : En cas d’accident, il sera fait appel aux services d’urgence et la famille sera prévenue.</w:t>
      </w:r>
    </w:p>
    <w:p w14:paraId="088983C9" w14:textId="77777777" w:rsidR="007F665F" w:rsidRPr="00F1060E" w:rsidRDefault="007F665F" w:rsidP="007F665F">
      <w:pPr>
        <w:pStyle w:val="Paragraphedeliste"/>
        <w:spacing w:after="0"/>
        <w:rPr>
          <w:sz w:val="20"/>
          <w:szCs w:val="20"/>
        </w:rPr>
      </w:pPr>
    </w:p>
    <w:p w14:paraId="1E917410" w14:textId="77777777" w:rsidR="007F665F" w:rsidRPr="00F1060E" w:rsidRDefault="007F665F" w:rsidP="007F665F">
      <w:pPr>
        <w:spacing w:after="0"/>
        <w:rPr>
          <w:b/>
          <w:i/>
          <w:sz w:val="20"/>
          <w:szCs w:val="20"/>
          <w:u w:val="single"/>
        </w:rPr>
      </w:pPr>
      <w:r w:rsidRPr="00F1060E">
        <w:rPr>
          <w:b/>
          <w:i/>
          <w:sz w:val="20"/>
          <w:szCs w:val="20"/>
          <w:u w:val="single"/>
        </w:rPr>
        <w:t xml:space="preserve">Article 6 : Assurance : </w:t>
      </w:r>
    </w:p>
    <w:p w14:paraId="4D1E4C93" w14:textId="77777777" w:rsidR="007F665F" w:rsidRPr="00F1060E" w:rsidRDefault="007F665F" w:rsidP="007F665F">
      <w:pPr>
        <w:spacing w:after="0"/>
        <w:rPr>
          <w:sz w:val="20"/>
          <w:szCs w:val="20"/>
        </w:rPr>
      </w:pPr>
      <w:r w:rsidRPr="00F1060E">
        <w:rPr>
          <w:sz w:val="20"/>
          <w:szCs w:val="20"/>
        </w:rPr>
        <w:t>Les enfants doivent être personnellement assurés par leurs parents par le biais d’une assurance individuelle extra-scolaire, accidents et multirisques (pour les dommages qu’ils se causent à eux même et les dommages qu’ils causeraient</w:t>
      </w:r>
      <w:r w:rsidR="00465902">
        <w:rPr>
          <w:sz w:val="20"/>
          <w:szCs w:val="20"/>
        </w:rPr>
        <w:t xml:space="preserve"> à autrui</w:t>
      </w:r>
      <w:r w:rsidRPr="00F1060E">
        <w:rPr>
          <w:sz w:val="20"/>
          <w:szCs w:val="20"/>
        </w:rPr>
        <w:t xml:space="preserve">). </w:t>
      </w:r>
    </w:p>
    <w:p w14:paraId="1E6C772D" w14:textId="77777777" w:rsidR="007F665F" w:rsidRPr="00F1060E" w:rsidRDefault="007F665F" w:rsidP="007F665F">
      <w:pPr>
        <w:spacing w:after="0"/>
        <w:rPr>
          <w:sz w:val="20"/>
          <w:szCs w:val="20"/>
        </w:rPr>
      </w:pPr>
    </w:p>
    <w:p w14:paraId="4224AFAC" w14:textId="77777777" w:rsidR="007F665F" w:rsidRPr="00F1060E" w:rsidRDefault="007F665F" w:rsidP="007F665F">
      <w:pPr>
        <w:spacing w:after="0"/>
        <w:rPr>
          <w:b/>
          <w:i/>
          <w:sz w:val="20"/>
          <w:szCs w:val="20"/>
          <w:u w:val="single"/>
        </w:rPr>
      </w:pPr>
      <w:r w:rsidRPr="00F1060E">
        <w:rPr>
          <w:b/>
          <w:i/>
          <w:sz w:val="20"/>
          <w:szCs w:val="20"/>
          <w:u w:val="single"/>
        </w:rPr>
        <w:t xml:space="preserve">Article 7 : Tenues vestimentaires : </w:t>
      </w:r>
    </w:p>
    <w:p w14:paraId="1474276A" w14:textId="464F5027" w:rsidR="007F665F" w:rsidRPr="00F1060E" w:rsidRDefault="007F665F" w:rsidP="007F665F">
      <w:pPr>
        <w:spacing w:after="0"/>
        <w:rPr>
          <w:sz w:val="20"/>
          <w:szCs w:val="20"/>
        </w:rPr>
      </w:pPr>
      <w:r w:rsidRPr="00F1060E">
        <w:rPr>
          <w:sz w:val="20"/>
          <w:szCs w:val="20"/>
        </w:rPr>
        <w:t>Les enfants doivent avoir une tenue vestimentaire adaptée aux activités ainsi qu’aux conditions climatiques (casquette, k-way, bottes…).</w:t>
      </w:r>
    </w:p>
    <w:p w14:paraId="4718BD63" w14:textId="77777777" w:rsidR="007F665F" w:rsidRPr="00F1060E" w:rsidRDefault="007F665F" w:rsidP="007F665F">
      <w:pPr>
        <w:spacing w:after="0"/>
        <w:rPr>
          <w:sz w:val="20"/>
          <w:szCs w:val="20"/>
        </w:rPr>
      </w:pPr>
      <w:r w:rsidRPr="00F1060E">
        <w:rPr>
          <w:sz w:val="20"/>
          <w:szCs w:val="20"/>
        </w:rPr>
        <w:t xml:space="preserve">Les enfants ne doivent pas apporter de jeux, bijoux, autres objets de valeur. L’ALSH décline toute responsabilité en cas de perte, de détériorations ou de vol. </w:t>
      </w:r>
    </w:p>
    <w:p w14:paraId="1B265B6E" w14:textId="77777777" w:rsidR="007F665F" w:rsidRPr="00F1060E" w:rsidRDefault="007F665F" w:rsidP="007F665F">
      <w:pPr>
        <w:spacing w:after="0"/>
        <w:rPr>
          <w:sz w:val="20"/>
          <w:szCs w:val="20"/>
        </w:rPr>
      </w:pPr>
    </w:p>
    <w:p w14:paraId="298E43FC" w14:textId="202EEA46" w:rsidR="007F665F" w:rsidRPr="00F1060E" w:rsidRDefault="007F665F" w:rsidP="007F665F">
      <w:pPr>
        <w:spacing w:after="0"/>
        <w:rPr>
          <w:b/>
          <w:i/>
          <w:sz w:val="20"/>
          <w:szCs w:val="20"/>
          <w:u w:val="single"/>
        </w:rPr>
      </w:pPr>
      <w:r w:rsidRPr="00F1060E">
        <w:rPr>
          <w:b/>
          <w:i/>
          <w:sz w:val="20"/>
          <w:szCs w:val="20"/>
          <w:u w:val="single"/>
        </w:rPr>
        <w:t>Article 8 : Relations avec les agents municipaux</w:t>
      </w:r>
      <w:r w:rsidR="005C18A2">
        <w:rPr>
          <w:b/>
          <w:i/>
          <w:sz w:val="20"/>
          <w:szCs w:val="20"/>
          <w:u w:val="single"/>
        </w:rPr>
        <w:t xml:space="preserve"> et </w:t>
      </w:r>
      <w:r w:rsidR="007D68F7">
        <w:rPr>
          <w:b/>
          <w:i/>
          <w:sz w:val="20"/>
          <w:szCs w:val="20"/>
          <w:u w:val="single"/>
        </w:rPr>
        <w:t>le matériel</w:t>
      </w:r>
      <w:r w:rsidR="007D68F7" w:rsidRPr="00F1060E">
        <w:rPr>
          <w:b/>
          <w:i/>
          <w:sz w:val="20"/>
          <w:szCs w:val="20"/>
          <w:u w:val="single"/>
        </w:rPr>
        <w:t xml:space="preserve"> :</w:t>
      </w:r>
    </w:p>
    <w:p w14:paraId="51D2D6CA" w14:textId="77777777" w:rsidR="007F665F" w:rsidRDefault="007F665F" w:rsidP="007F665F">
      <w:pPr>
        <w:pStyle w:val="Paragraphedeliste"/>
        <w:numPr>
          <w:ilvl w:val="0"/>
          <w:numId w:val="11"/>
        </w:numPr>
        <w:spacing w:after="0" w:line="276" w:lineRule="auto"/>
        <w:rPr>
          <w:sz w:val="20"/>
          <w:szCs w:val="20"/>
        </w:rPr>
      </w:pPr>
      <w:r w:rsidRPr="00F1060E">
        <w:rPr>
          <w:sz w:val="20"/>
          <w:szCs w:val="20"/>
        </w:rPr>
        <w:t xml:space="preserve">Il est demandé aux usagers (familles et enfants…) de conserver un comportement courtois avec l’ensemble des agents municipaux intervenants dans le cadre de l’ALSH (directeur, animateur, équipe technique…). Tout incident relationnel avec ces agents (insultes, menaces, agressions…) fera l’objet d’un rapport écrit transmis au Maire pour donner suite. </w:t>
      </w:r>
    </w:p>
    <w:p w14:paraId="2086DEB9" w14:textId="77777777" w:rsidR="00465902" w:rsidRPr="00F1060E" w:rsidRDefault="00465902" w:rsidP="007F665F">
      <w:pPr>
        <w:pStyle w:val="Paragraphedeliste"/>
        <w:numPr>
          <w:ilvl w:val="0"/>
          <w:numId w:val="11"/>
        </w:numPr>
        <w:spacing w:after="0" w:line="276" w:lineRule="auto"/>
        <w:rPr>
          <w:sz w:val="20"/>
          <w:szCs w:val="20"/>
        </w:rPr>
      </w:pPr>
      <w:r>
        <w:rPr>
          <w:sz w:val="20"/>
          <w:szCs w:val="20"/>
        </w:rPr>
        <w:t>Il est demandé aux usagers de veiller au respect du matériel. Tout incident concernant la détérioration ou le mauvais fonctionnement de ce dernier fera l’objet d’un rapport écrit et le remboursement de celui-ci pourra être exigé.</w:t>
      </w:r>
    </w:p>
    <w:p w14:paraId="711B22CA" w14:textId="77777777" w:rsidR="007F665F" w:rsidRPr="00F1060E" w:rsidRDefault="007F665F" w:rsidP="007F665F">
      <w:pPr>
        <w:pStyle w:val="Paragraphedeliste"/>
        <w:numPr>
          <w:ilvl w:val="0"/>
          <w:numId w:val="11"/>
        </w:numPr>
        <w:spacing w:after="0" w:line="276" w:lineRule="auto"/>
        <w:rPr>
          <w:sz w:val="20"/>
          <w:szCs w:val="20"/>
        </w:rPr>
      </w:pPr>
      <w:r w:rsidRPr="00F1060E">
        <w:rPr>
          <w:sz w:val="20"/>
          <w:szCs w:val="20"/>
        </w:rPr>
        <w:t>Tout comportement contraire au bon fonctionnement de l’ALSH entrainera l’exclusion</w:t>
      </w:r>
      <w:r w:rsidR="00465902">
        <w:rPr>
          <w:sz w:val="20"/>
          <w:szCs w:val="20"/>
        </w:rPr>
        <w:t xml:space="preserve"> </w:t>
      </w:r>
      <w:r w:rsidRPr="00F1060E">
        <w:rPr>
          <w:sz w:val="20"/>
          <w:szCs w:val="20"/>
        </w:rPr>
        <w:t>immédiate du (ou des) enfant(s) responsable(s).</w:t>
      </w:r>
    </w:p>
    <w:p w14:paraId="39129971" w14:textId="77777777" w:rsidR="007F665F" w:rsidRPr="00F1060E" w:rsidRDefault="007F665F" w:rsidP="007F665F">
      <w:pPr>
        <w:spacing w:after="0"/>
        <w:rPr>
          <w:sz w:val="20"/>
          <w:szCs w:val="20"/>
        </w:rPr>
      </w:pPr>
    </w:p>
    <w:p w14:paraId="199559D9" w14:textId="77777777" w:rsidR="007F665F" w:rsidRPr="00F1060E" w:rsidRDefault="007F665F" w:rsidP="007F665F">
      <w:pPr>
        <w:spacing w:after="0"/>
        <w:rPr>
          <w:b/>
          <w:i/>
          <w:sz w:val="20"/>
          <w:szCs w:val="20"/>
          <w:u w:val="single"/>
        </w:rPr>
      </w:pPr>
      <w:r w:rsidRPr="00F1060E">
        <w:rPr>
          <w:b/>
          <w:i/>
          <w:sz w:val="20"/>
          <w:szCs w:val="20"/>
          <w:u w:val="single"/>
        </w:rPr>
        <w:t xml:space="preserve">Article 9 : Mise en application du règlement : </w:t>
      </w:r>
    </w:p>
    <w:p w14:paraId="11A48C7D" w14:textId="77777777" w:rsidR="007F665F" w:rsidRPr="00F1060E" w:rsidRDefault="007F665F" w:rsidP="007F665F">
      <w:pPr>
        <w:spacing w:after="0"/>
        <w:rPr>
          <w:sz w:val="20"/>
          <w:szCs w:val="20"/>
        </w:rPr>
      </w:pPr>
      <w:r w:rsidRPr="00F1060E">
        <w:rPr>
          <w:sz w:val="20"/>
          <w:szCs w:val="20"/>
        </w:rPr>
        <w:t xml:space="preserve">Sa mise en application est immédiate. </w:t>
      </w:r>
    </w:p>
    <w:p w14:paraId="70AE42CA" w14:textId="77777777" w:rsidR="007F665F" w:rsidRPr="00F1060E" w:rsidRDefault="007F665F" w:rsidP="007F665F">
      <w:pPr>
        <w:spacing w:after="0"/>
        <w:rPr>
          <w:sz w:val="20"/>
          <w:szCs w:val="20"/>
        </w:rPr>
      </w:pPr>
      <w:r w:rsidRPr="00F1060E">
        <w:rPr>
          <w:sz w:val="20"/>
          <w:szCs w:val="20"/>
        </w:rPr>
        <w:t xml:space="preserve">Toute modification du présent règlement fera l’objet d’une information aux usagers. </w:t>
      </w:r>
    </w:p>
    <w:p w14:paraId="6845461A" w14:textId="77777777" w:rsidR="007F665F" w:rsidRPr="00F1060E" w:rsidRDefault="007F665F" w:rsidP="007F665F">
      <w:pPr>
        <w:spacing w:after="0"/>
        <w:rPr>
          <w:sz w:val="20"/>
          <w:szCs w:val="20"/>
        </w:rPr>
      </w:pPr>
      <w:r w:rsidRPr="00F1060E">
        <w:rPr>
          <w:sz w:val="20"/>
          <w:szCs w:val="20"/>
        </w:rPr>
        <w:t xml:space="preserve">Pour que l’accueil de votre enfant se déroule dans un climat de confiance, de compréhension et de disponibilité, nous vous demandons de respecter le présent règlement. </w:t>
      </w:r>
    </w:p>
    <w:p w14:paraId="449F4410" w14:textId="77777777" w:rsidR="007F665F" w:rsidRPr="00F1060E" w:rsidRDefault="007F665F" w:rsidP="007F665F">
      <w:pPr>
        <w:spacing w:after="0"/>
        <w:rPr>
          <w:sz w:val="20"/>
          <w:szCs w:val="20"/>
        </w:rPr>
      </w:pPr>
    </w:p>
    <w:p w14:paraId="2D02F3E1" w14:textId="77777777" w:rsidR="007F665F" w:rsidRPr="00F1060E" w:rsidRDefault="007F665F" w:rsidP="007F665F">
      <w:pPr>
        <w:spacing w:after="0"/>
        <w:rPr>
          <w:sz w:val="20"/>
          <w:szCs w:val="20"/>
        </w:rPr>
      </w:pPr>
      <w:r w:rsidRPr="00F1060E">
        <w:rPr>
          <w:sz w:val="20"/>
          <w:szCs w:val="20"/>
        </w:rPr>
        <w:t xml:space="preserve">A </w:t>
      </w:r>
      <w:r w:rsidR="00A55F21" w:rsidRPr="00F1060E">
        <w:rPr>
          <w:sz w:val="20"/>
          <w:szCs w:val="20"/>
        </w:rPr>
        <w:t>Martel,</w:t>
      </w:r>
      <w:r w:rsidR="00A55F21">
        <w:rPr>
          <w:sz w:val="20"/>
          <w:szCs w:val="20"/>
        </w:rPr>
        <w:t xml:space="preserve"> </w:t>
      </w:r>
      <w:r w:rsidRPr="00F1060E">
        <w:rPr>
          <w:sz w:val="20"/>
          <w:szCs w:val="20"/>
        </w:rPr>
        <w:t xml:space="preserve">Le (date) </w:t>
      </w:r>
      <w:r w:rsidRPr="00F1060E">
        <w:rPr>
          <w:sz w:val="20"/>
          <w:szCs w:val="20"/>
        </w:rPr>
        <w:tab/>
      </w:r>
      <w:r w:rsidRPr="00F1060E">
        <w:rPr>
          <w:sz w:val="20"/>
          <w:szCs w:val="20"/>
        </w:rPr>
        <w:tab/>
      </w:r>
      <w:r w:rsidRPr="00F1060E">
        <w:rPr>
          <w:sz w:val="20"/>
          <w:szCs w:val="20"/>
        </w:rPr>
        <w:tab/>
      </w:r>
    </w:p>
    <w:p w14:paraId="6552BEF3" w14:textId="77777777" w:rsidR="007F665F" w:rsidRPr="00F1060E" w:rsidRDefault="007F665F" w:rsidP="007F665F">
      <w:pPr>
        <w:spacing w:after="0"/>
        <w:rPr>
          <w:sz w:val="20"/>
          <w:szCs w:val="20"/>
        </w:rPr>
      </w:pPr>
      <w:r w:rsidRPr="00F1060E">
        <w:rPr>
          <w:sz w:val="20"/>
          <w:szCs w:val="20"/>
        </w:rPr>
        <w:t>Signature du responsable légal de l’enfant</w:t>
      </w:r>
    </w:p>
    <w:p w14:paraId="36206679" w14:textId="77777777" w:rsidR="007F665F" w:rsidRPr="005465E5" w:rsidRDefault="007F665F" w:rsidP="005465E5">
      <w:pPr>
        <w:tabs>
          <w:tab w:val="left" w:pos="4140"/>
        </w:tabs>
      </w:pPr>
    </w:p>
    <w:sectPr w:rsidR="007F665F" w:rsidRPr="005465E5" w:rsidSect="00B86FC3">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A87"/>
    <w:multiLevelType w:val="hybridMultilevel"/>
    <w:tmpl w:val="8D9AE6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C01F36"/>
    <w:multiLevelType w:val="hybridMultilevel"/>
    <w:tmpl w:val="04BA8B6E"/>
    <w:lvl w:ilvl="0" w:tplc="67CC6F3E">
      <w:start w:val="1"/>
      <w:numFmt w:val="bullet"/>
      <w:lvlText w:val="•"/>
      <w:lvlJc w:val="left"/>
      <w:pPr>
        <w:tabs>
          <w:tab w:val="num" w:pos="720"/>
        </w:tabs>
        <w:ind w:left="720" w:hanging="360"/>
      </w:pPr>
      <w:rPr>
        <w:rFonts w:ascii="Arial" w:hAnsi="Arial" w:cs="Times New Roman" w:hint="default"/>
      </w:rPr>
    </w:lvl>
    <w:lvl w:ilvl="1" w:tplc="3F56372C">
      <w:start w:val="1"/>
      <w:numFmt w:val="bullet"/>
      <w:lvlText w:val="•"/>
      <w:lvlJc w:val="left"/>
      <w:pPr>
        <w:tabs>
          <w:tab w:val="num" w:pos="1440"/>
        </w:tabs>
        <w:ind w:left="1440" w:hanging="360"/>
      </w:pPr>
      <w:rPr>
        <w:rFonts w:ascii="Arial" w:hAnsi="Arial" w:cs="Times New Roman" w:hint="default"/>
      </w:rPr>
    </w:lvl>
    <w:lvl w:ilvl="2" w:tplc="DBA60B18">
      <w:start w:val="1"/>
      <w:numFmt w:val="bullet"/>
      <w:lvlText w:val="•"/>
      <w:lvlJc w:val="left"/>
      <w:pPr>
        <w:tabs>
          <w:tab w:val="num" w:pos="2160"/>
        </w:tabs>
        <w:ind w:left="2160" w:hanging="360"/>
      </w:pPr>
      <w:rPr>
        <w:rFonts w:ascii="Arial" w:hAnsi="Arial" w:cs="Times New Roman" w:hint="default"/>
      </w:rPr>
    </w:lvl>
    <w:lvl w:ilvl="3" w:tplc="E978281E">
      <w:start w:val="1"/>
      <w:numFmt w:val="bullet"/>
      <w:lvlText w:val="•"/>
      <w:lvlJc w:val="left"/>
      <w:pPr>
        <w:tabs>
          <w:tab w:val="num" w:pos="2880"/>
        </w:tabs>
        <w:ind w:left="2880" w:hanging="360"/>
      </w:pPr>
      <w:rPr>
        <w:rFonts w:ascii="Arial" w:hAnsi="Arial" w:cs="Times New Roman" w:hint="default"/>
      </w:rPr>
    </w:lvl>
    <w:lvl w:ilvl="4" w:tplc="8878D0BC">
      <w:start w:val="1"/>
      <w:numFmt w:val="bullet"/>
      <w:lvlText w:val="•"/>
      <w:lvlJc w:val="left"/>
      <w:pPr>
        <w:tabs>
          <w:tab w:val="num" w:pos="3600"/>
        </w:tabs>
        <w:ind w:left="3600" w:hanging="360"/>
      </w:pPr>
      <w:rPr>
        <w:rFonts w:ascii="Arial" w:hAnsi="Arial" w:cs="Times New Roman" w:hint="default"/>
      </w:rPr>
    </w:lvl>
    <w:lvl w:ilvl="5" w:tplc="530E96E8">
      <w:start w:val="1"/>
      <w:numFmt w:val="bullet"/>
      <w:lvlText w:val="•"/>
      <w:lvlJc w:val="left"/>
      <w:pPr>
        <w:tabs>
          <w:tab w:val="num" w:pos="4320"/>
        </w:tabs>
        <w:ind w:left="4320" w:hanging="360"/>
      </w:pPr>
      <w:rPr>
        <w:rFonts w:ascii="Arial" w:hAnsi="Arial" w:cs="Times New Roman" w:hint="default"/>
      </w:rPr>
    </w:lvl>
    <w:lvl w:ilvl="6" w:tplc="A76200DE">
      <w:start w:val="1"/>
      <w:numFmt w:val="bullet"/>
      <w:lvlText w:val="•"/>
      <w:lvlJc w:val="left"/>
      <w:pPr>
        <w:tabs>
          <w:tab w:val="num" w:pos="5040"/>
        </w:tabs>
        <w:ind w:left="5040" w:hanging="360"/>
      </w:pPr>
      <w:rPr>
        <w:rFonts w:ascii="Arial" w:hAnsi="Arial" w:cs="Times New Roman" w:hint="default"/>
      </w:rPr>
    </w:lvl>
    <w:lvl w:ilvl="7" w:tplc="C79AD9A4">
      <w:start w:val="1"/>
      <w:numFmt w:val="bullet"/>
      <w:lvlText w:val="•"/>
      <w:lvlJc w:val="left"/>
      <w:pPr>
        <w:tabs>
          <w:tab w:val="num" w:pos="5760"/>
        </w:tabs>
        <w:ind w:left="5760" w:hanging="360"/>
      </w:pPr>
      <w:rPr>
        <w:rFonts w:ascii="Arial" w:hAnsi="Arial" w:cs="Times New Roman" w:hint="default"/>
      </w:rPr>
    </w:lvl>
    <w:lvl w:ilvl="8" w:tplc="21644A88">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1BA8293D"/>
    <w:multiLevelType w:val="hybridMultilevel"/>
    <w:tmpl w:val="6BD09748"/>
    <w:lvl w:ilvl="0" w:tplc="6C161EBC">
      <w:numFmt w:val="bullet"/>
      <w:lvlText w:val="-"/>
      <w:lvlJc w:val="left"/>
      <w:pPr>
        <w:ind w:left="1770" w:hanging="360"/>
      </w:pPr>
      <w:rPr>
        <w:rFonts w:ascii="Times New Roman" w:eastAsiaTheme="minorHAnsi" w:hAnsi="Times New Roman" w:cs="Times New Roman" w:hint="default"/>
      </w:rPr>
    </w:lvl>
    <w:lvl w:ilvl="1" w:tplc="040C0003" w:tentative="1">
      <w:start w:val="1"/>
      <w:numFmt w:val="bullet"/>
      <w:lvlText w:val="o"/>
      <w:lvlJc w:val="left"/>
      <w:pPr>
        <w:ind w:left="2490" w:hanging="360"/>
      </w:pPr>
      <w:rPr>
        <w:rFonts w:ascii="Courier New" w:hAnsi="Courier New" w:cs="Courier New"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Courier New"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Courier New" w:hint="default"/>
      </w:rPr>
    </w:lvl>
    <w:lvl w:ilvl="8" w:tplc="040C0005" w:tentative="1">
      <w:start w:val="1"/>
      <w:numFmt w:val="bullet"/>
      <w:lvlText w:val=""/>
      <w:lvlJc w:val="left"/>
      <w:pPr>
        <w:ind w:left="7530" w:hanging="360"/>
      </w:pPr>
      <w:rPr>
        <w:rFonts w:ascii="Wingdings" w:hAnsi="Wingdings" w:hint="default"/>
      </w:rPr>
    </w:lvl>
  </w:abstractNum>
  <w:abstractNum w:abstractNumId="3" w15:restartNumberingAfterBreak="0">
    <w:nsid w:val="3D442635"/>
    <w:multiLevelType w:val="hybridMultilevel"/>
    <w:tmpl w:val="E4E8588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BF5F56"/>
    <w:multiLevelType w:val="hybridMultilevel"/>
    <w:tmpl w:val="8678510E"/>
    <w:lvl w:ilvl="0" w:tplc="09F8C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17D69B5"/>
    <w:multiLevelType w:val="hybridMultilevel"/>
    <w:tmpl w:val="CC0211C4"/>
    <w:lvl w:ilvl="0" w:tplc="DFA68A4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871A70"/>
    <w:multiLevelType w:val="hybridMultilevel"/>
    <w:tmpl w:val="DB90A3F4"/>
    <w:lvl w:ilvl="0" w:tplc="457614F2">
      <w:start w:val="1"/>
      <w:numFmt w:val="bullet"/>
      <w:lvlText w:val="•"/>
      <w:lvlJc w:val="left"/>
      <w:pPr>
        <w:tabs>
          <w:tab w:val="num" w:pos="720"/>
        </w:tabs>
        <w:ind w:left="720" w:hanging="360"/>
      </w:pPr>
      <w:rPr>
        <w:rFonts w:ascii="Arial" w:hAnsi="Arial" w:hint="default"/>
      </w:rPr>
    </w:lvl>
    <w:lvl w:ilvl="1" w:tplc="D36A1A84" w:tentative="1">
      <w:start w:val="1"/>
      <w:numFmt w:val="bullet"/>
      <w:lvlText w:val="•"/>
      <w:lvlJc w:val="left"/>
      <w:pPr>
        <w:tabs>
          <w:tab w:val="num" w:pos="1440"/>
        </w:tabs>
        <w:ind w:left="1440" w:hanging="360"/>
      </w:pPr>
      <w:rPr>
        <w:rFonts w:ascii="Arial" w:hAnsi="Arial" w:hint="default"/>
      </w:rPr>
    </w:lvl>
    <w:lvl w:ilvl="2" w:tplc="AEB4AA4E" w:tentative="1">
      <w:start w:val="1"/>
      <w:numFmt w:val="bullet"/>
      <w:lvlText w:val="•"/>
      <w:lvlJc w:val="left"/>
      <w:pPr>
        <w:tabs>
          <w:tab w:val="num" w:pos="2160"/>
        </w:tabs>
        <w:ind w:left="2160" w:hanging="360"/>
      </w:pPr>
      <w:rPr>
        <w:rFonts w:ascii="Arial" w:hAnsi="Arial" w:hint="default"/>
      </w:rPr>
    </w:lvl>
    <w:lvl w:ilvl="3" w:tplc="E67261C6" w:tentative="1">
      <w:start w:val="1"/>
      <w:numFmt w:val="bullet"/>
      <w:lvlText w:val="•"/>
      <w:lvlJc w:val="left"/>
      <w:pPr>
        <w:tabs>
          <w:tab w:val="num" w:pos="2880"/>
        </w:tabs>
        <w:ind w:left="2880" w:hanging="360"/>
      </w:pPr>
      <w:rPr>
        <w:rFonts w:ascii="Arial" w:hAnsi="Arial" w:hint="default"/>
      </w:rPr>
    </w:lvl>
    <w:lvl w:ilvl="4" w:tplc="4AFAAEC0" w:tentative="1">
      <w:start w:val="1"/>
      <w:numFmt w:val="bullet"/>
      <w:lvlText w:val="•"/>
      <w:lvlJc w:val="left"/>
      <w:pPr>
        <w:tabs>
          <w:tab w:val="num" w:pos="3600"/>
        </w:tabs>
        <w:ind w:left="3600" w:hanging="360"/>
      </w:pPr>
      <w:rPr>
        <w:rFonts w:ascii="Arial" w:hAnsi="Arial" w:hint="default"/>
      </w:rPr>
    </w:lvl>
    <w:lvl w:ilvl="5" w:tplc="8BD8874A" w:tentative="1">
      <w:start w:val="1"/>
      <w:numFmt w:val="bullet"/>
      <w:lvlText w:val="•"/>
      <w:lvlJc w:val="left"/>
      <w:pPr>
        <w:tabs>
          <w:tab w:val="num" w:pos="4320"/>
        </w:tabs>
        <w:ind w:left="4320" w:hanging="360"/>
      </w:pPr>
      <w:rPr>
        <w:rFonts w:ascii="Arial" w:hAnsi="Arial" w:hint="default"/>
      </w:rPr>
    </w:lvl>
    <w:lvl w:ilvl="6" w:tplc="A6348B42" w:tentative="1">
      <w:start w:val="1"/>
      <w:numFmt w:val="bullet"/>
      <w:lvlText w:val="•"/>
      <w:lvlJc w:val="left"/>
      <w:pPr>
        <w:tabs>
          <w:tab w:val="num" w:pos="5040"/>
        </w:tabs>
        <w:ind w:left="5040" w:hanging="360"/>
      </w:pPr>
      <w:rPr>
        <w:rFonts w:ascii="Arial" w:hAnsi="Arial" w:hint="default"/>
      </w:rPr>
    </w:lvl>
    <w:lvl w:ilvl="7" w:tplc="ECD8C59A" w:tentative="1">
      <w:start w:val="1"/>
      <w:numFmt w:val="bullet"/>
      <w:lvlText w:val="•"/>
      <w:lvlJc w:val="left"/>
      <w:pPr>
        <w:tabs>
          <w:tab w:val="num" w:pos="5760"/>
        </w:tabs>
        <w:ind w:left="5760" w:hanging="360"/>
      </w:pPr>
      <w:rPr>
        <w:rFonts w:ascii="Arial" w:hAnsi="Arial" w:hint="default"/>
      </w:rPr>
    </w:lvl>
    <w:lvl w:ilvl="8" w:tplc="3012B2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0B7620"/>
    <w:multiLevelType w:val="hybridMultilevel"/>
    <w:tmpl w:val="F3A001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2465F15"/>
    <w:multiLevelType w:val="hybridMultilevel"/>
    <w:tmpl w:val="5B984F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493A16"/>
    <w:multiLevelType w:val="hybridMultilevel"/>
    <w:tmpl w:val="26D082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6991396"/>
    <w:multiLevelType w:val="hybridMultilevel"/>
    <w:tmpl w:val="DCB248D4"/>
    <w:lvl w:ilvl="0" w:tplc="50A8BA96">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460930">
    <w:abstractNumId w:val="0"/>
  </w:num>
  <w:num w:numId="2" w16cid:durableId="741178201">
    <w:abstractNumId w:val="1"/>
  </w:num>
  <w:num w:numId="3" w16cid:durableId="838547560">
    <w:abstractNumId w:val="6"/>
  </w:num>
  <w:num w:numId="4" w16cid:durableId="1071467932">
    <w:abstractNumId w:val="4"/>
  </w:num>
  <w:num w:numId="5" w16cid:durableId="716122648">
    <w:abstractNumId w:val="9"/>
  </w:num>
  <w:num w:numId="6" w16cid:durableId="911165011">
    <w:abstractNumId w:val="8"/>
  </w:num>
  <w:num w:numId="7" w16cid:durableId="1701586570">
    <w:abstractNumId w:val="3"/>
  </w:num>
  <w:num w:numId="8" w16cid:durableId="1976838088">
    <w:abstractNumId w:val="2"/>
  </w:num>
  <w:num w:numId="9" w16cid:durableId="2134052026">
    <w:abstractNumId w:val="5"/>
  </w:num>
  <w:num w:numId="10" w16cid:durableId="390075655">
    <w:abstractNumId w:val="10"/>
  </w:num>
  <w:num w:numId="11" w16cid:durableId="751507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783"/>
    <w:rsid w:val="00052992"/>
    <w:rsid w:val="000716F5"/>
    <w:rsid w:val="00080470"/>
    <w:rsid w:val="0008089C"/>
    <w:rsid w:val="00082466"/>
    <w:rsid w:val="000A1A27"/>
    <w:rsid w:val="000B2CF0"/>
    <w:rsid w:val="0010200C"/>
    <w:rsid w:val="00112E9B"/>
    <w:rsid w:val="00152AFA"/>
    <w:rsid w:val="00154426"/>
    <w:rsid w:val="001654CF"/>
    <w:rsid w:val="001C3337"/>
    <w:rsid w:val="001D1783"/>
    <w:rsid w:val="001D2A3C"/>
    <w:rsid w:val="00200E9E"/>
    <w:rsid w:val="0021589A"/>
    <w:rsid w:val="00222353"/>
    <w:rsid w:val="00286127"/>
    <w:rsid w:val="002A37A0"/>
    <w:rsid w:val="002B160B"/>
    <w:rsid w:val="002D7055"/>
    <w:rsid w:val="002E082D"/>
    <w:rsid w:val="00314671"/>
    <w:rsid w:val="003C19F7"/>
    <w:rsid w:val="003D1FFB"/>
    <w:rsid w:val="004006A8"/>
    <w:rsid w:val="0043667C"/>
    <w:rsid w:val="00465902"/>
    <w:rsid w:val="004953C1"/>
    <w:rsid w:val="004C228B"/>
    <w:rsid w:val="005112AD"/>
    <w:rsid w:val="005465E5"/>
    <w:rsid w:val="00552466"/>
    <w:rsid w:val="0057080D"/>
    <w:rsid w:val="005722B3"/>
    <w:rsid w:val="00577AA9"/>
    <w:rsid w:val="005875ED"/>
    <w:rsid w:val="00592D57"/>
    <w:rsid w:val="005A49E2"/>
    <w:rsid w:val="005B2713"/>
    <w:rsid w:val="005C18A2"/>
    <w:rsid w:val="005D0FE2"/>
    <w:rsid w:val="005F7004"/>
    <w:rsid w:val="00620251"/>
    <w:rsid w:val="00662BFC"/>
    <w:rsid w:val="00686510"/>
    <w:rsid w:val="006A2BC4"/>
    <w:rsid w:val="006D6EC2"/>
    <w:rsid w:val="006E3821"/>
    <w:rsid w:val="00705520"/>
    <w:rsid w:val="00751CC9"/>
    <w:rsid w:val="007B14F6"/>
    <w:rsid w:val="007C59B0"/>
    <w:rsid w:val="007D68F7"/>
    <w:rsid w:val="007F62DB"/>
    <w:rsid w:val="007F665F"/>
    <w:rsid w:val="00800DF1"/>
    <w:rsid w:val="008224D9"/>
    <w:rsid w:val="008254A1"/>
    <w:rsid w:val="008452CA"/>
    <w:rsid w:val="008461E0"/>
    <w:rsid w:val="00895222"/>
    <w:rsid w:val="008C7850"/>
    <w:rsid w:val="008D1967"/>
    <w:rsid w:val="008E635D"/>
    <w:rsid w:val="00916681"/>
    <w:rsid w:val="00924D17"/>
    <w:rsid w:val="009D0AA6"/>
    <w:rsid w:val="00A03174"/>
    <w:rsid w:val="00A317FF"/>
    <w:rsid w:val="00A5402D"/>
    <w:rsid w:val="00A55F21"/>
    <w:rsid w:val="00A93C38"/>
    <w:rsid w:val="00AC7396"/>
    <w:rsid w:val="00B22611"/>
    <w:rsid w:val="00B2468D"/>
    <w:rsid w:val="00B31B97"/>
    <w:rsid w:val="00B540C0"/>
    <w:rsid w:val="00B86FC3"/>
    <w:rsid w:val="00C0114C"/>
    <w:rsid w:val="00CE1EA2"/>
    <w:rsid w:val="00D2347F"/>
    <w:rsid w:val="00DB6650"/>
    <w:rsid w:val="00E012EF"/>
    <w:rsid w:val="00E60DD7"/>
    <w:rsid w:val="00E638A3"/>
    <w:rsid w:val="00E84A14"/>
    <w:rsid w:val="00E85522"/>
    <w:rsid w:val="00E9317C"/>
    <w:rsid w:val="00EC7C7D"/>
    <w:rsid w:val="00EE7CAA"/>
    <w:rsid w:val="00F562E1"/>
    <w:rsid w:val="00F642C5"/>
    <w:rsid w:val="00F94CB0"/>
    <w:rsid w:val="00FC1DDF"/>
    <w:rsid w:val="00FD1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FDD52"/>
  <w15:docId w15:val="{8B7CED98-8D9D-4436-AF7D-36D0795A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7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D1783"/>
    <w:pPr>
      <w:ind w:left="720"/>
      <w:contextualSpacing/>
    </w:pPr>
  </w:style>
  <w:style w:type="paragraph" w:styleId="NormalWeb">
    <w:name w:val="Normal (Web)"/>
    <w:basedOn w:val="Normal"/>
    <w:uiPriority w:val="99"/>
    <w:semiHidden/>
    <w:unhideWhenUsed/>
    <w:rsid w:val="001D1783"/>
    <w:rPr>
      <w:rFonts w:ascii="Times New Roman" w:hAnsi="Times New Roman" w:cs="Times New Roman"/>
      <w:sz w:val="24"/>
      <w:szCs w:val="24"/>
    </w:rPr>
  </w:style>
  <w:style w:type="table" w:customStyle="1" w:styleId="Grilleclaire-Accent11">
    <w:name w:val="Grille claire - Accent 11"/>
    <w:basedOn w:val="TableauNormal"/>
    <w:next w:val="Grilleclaire-Accent1"/>
    <w:uiPriority w:val="62"/>
    <w:rsid w:val="001D1783"/>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Lienhypertexte1">
    <w:name w:val="Lien hypertexte1"/>
    <w:basedOn w:val="Policepardfaut"/>
    <w:uiPriority w:val="99"/>
    <w:unhideWhenUsed/>
    <w:rsid w:val="001D1783"/>
    <w:rPr>
      <w:color w:val="0000FF"/>
      <w:u w:val="single"/>
    </w:rPr>
  </w:style>
  <w:style w:type="table" w:customStyle="1" w:styleId="Grillemoyenne3-Accent11">
    <w:name w:val="Grille moyenne 3 - Accent 11"/>
    <w:basedOn w:val="TableauNormal"/>
    <w:next w:val="Grillemoyenne3-Accent1"/>
    <w:uiPriority w:val="69"/>
    <w:rsid w:val="001D178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dutableau1">
    <w:name w:val="Grille du tableau1"/>
    <w:basedOn w:val="TableauNormal"/>
    <w:next w:val="Grilledutableau"/>
    <w:uiPriority w:val="59"/>
    <w:rsid w:val="001D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claire-Accent1">
    <w:name w:val="Light Grid Accent 1"/>
    <w:basedOn w:val="TableauNormal"/>
    <w:uiPriority w:val="62"/>
    <w:semiHidden/>
    <w:unhideWhenUsed/>
    <w:rsid w:val="001D178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Lienhypertexte">
    <w:name w:val="Hyperlink"/>
    <w:basedOn w:val="Policepardfaut"/>
    <w:uiPriority w:val="99"/>
    <w:unhideWhenUsed/>
    <w:rsid w:val="001D1783"/>
    <w:rPr>
      <w:color w:val="0563C1" w:themeColor="hyperlink"/>
      <w:u w:val="single"/>
    </w:rPr>
  </w:style>
  <w:style w:type="table" w:styleId="Grillemoyenne3-Accent1">
    <w:name w:val="Medium Grid 3 Accent 1"/>
    <w:basedOn w:val="TableauNormal"/>
    <w:uiPriority w:val="69"/>
    <w:semiHidden/>
    <w:unhideWhenUsed/>
    <w:rsid w:val="001D17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lledutableau">
    <w:name w:val="Table Grid"/>
    <w:basedOn w:val="TableauNormal"/>
    <w:uiPriority w:val="59"/>
    <w:rsid w:val="001D1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moyenne3-Accent21">
    <w:name w:val="Grille moyenne 3 - Accent 21"/>
    <w:basedOn w:val="TableauNormal"/>
    <w:next w:val="Grillemoyenne3-Accent2"/>
    <w:uiPriority w:val="69"/>
    <w:rsid w:val="001D1783"/>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2">
    <w:name w:val="Medium Grid 3 Accent 2"/>
    <w:basedOn w:val="TableauNormal"/>
    <w:uiPriority w:val="69"/>
    <w:semiHidden/>
    <w:unhideWhenUsed/>
    <w:rsid w:val="001D178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styleId="Textedebulles">
    <w:name w:val="Balloon Text"/>
    <w:basedOn w:val="Normal"/>
    <w:link w:val="TextedebullesCar"/>
    <w:uiPriority w:val="99"/>
    <w:semiHidden/>
    <w:unhideWhenUsed/>
    <w:rsid w:val="002B16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60B"/>
    <w:rPr>
      <w:rFonts w:ascii="Tahoma" w:hAnsi="Tahoma" w:cs="Tahoma"/>
      <w:sz w:val="16"/>
      <w:szCs w:val="16"/>
    </w:rPr>
  </w:style>
  <w:style w:type="paragraph" w:customStyle="1" w:styleId="Default">
    <w:name w:val="Default"/>
    <w:rsid w:val="00D2347F"/>
    <w:pPr>
      <w:autoSpaceDE w:val="0"/>
      <w:autoSpaceDN w:val="0"/>
      <w:adjustRightInd w:val="0"/>
      <w:spacing w:after="0" w:line="240" w:lineRule="auto"/>
    </w:pPr>
    <w:rPr>
      <w:rFonts w:ascii="Arial" w:hAnsi="Arial" w:cs="Arial"/>
      <w:color w:val="000000"/>
      <w:sz w:val="24"/>
      <w:szCs w:val="24"/>
    </w:rPr>
  </w:style>
  <w:style w:type="table" w:customStyle="1" w:styleId="TableauGrille5Fonc-Accentuation11">
    <w:name w:val="Tableau Grille 5 Foncé - Accentuation 11"/>
    <w:basedOn w:val="TableauNormal"/>
    <w:uiPriority w:val="50"/>
    <w:rsid w:val="00200E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riedemartel@wanadoo.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hyperlink" Target="mailto:leslutinsdes7tours.martel@orange.fr" TargetMode="External"/><Relationship Id="rId4" Type="http://schemas.openxmlformats.org/officeDocument/2006/relationships/settings" Target="settings.xml"/><Relationship Id="rId9" Type="http://schemas.openxmlformats.org/officeDocument/2006/relationships/hyperlink" Target="http://www.martel.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ACF58-65E5-4794-AD62-D342F6F9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1754</Words>
  <Characters>9653</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 Martel</dc:creator>
  <cp:lastModifiedBy>Compte</cp:lastModifiedBy>
  <cp:revision>47</cp:revision>
  <cp:lastPrinted>2021-05-27T12:41:00Z</cp:lastPrinted>
  <dcterms:created xsi:type="dcterms:W3CDTF">2017-06-01T15:26:00Z</dcterms:created>
  <dcterms:modified xsi:type="dcterms:W3CDTF">2022-04-11T12:07:00Z</dcterms:modified>
</cp:coreProperties>
</file>